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92"/>
        <w:gridCol w:w="6379"/>
      </w:tblGrid>
      <w:tr w:rsidR="00A65F86" w:rsidRPr="0042131E" w:rsidTr="000677EF">
        <w:tc>
          <w:tcPr>
            <w:tcW w:w="3292" w:type="dxa"/>
          </w:tcPr>
          <w:p w:rsidR="00A65F86" w:rsidRPr="0042131E" w:rsidRDefault="00A65F86" w:rsidP="000677EF">
            <w:pPr>
              <w:jc w:val="center"/>
              <w:rPr>
                <w:rFonts w:ascii="Times New Roman" w:hAnsi="Times New Roman" w:cs="Times New Roman"/>
                <w:b/>
                <w:sz w:val="28"/>
                <w:szCs w:val="28"/>
              </w:rPr>
            </w:pPr>
            <w:r w:rsidRPr="0042131E">
              <w:rPr>
                <w:rFonts w:ascii="Times New Roman" w:hAnsi="Times New Roman" w:cs="Times New Roman"/>
                <w:b/>
                <w:sz w:val="28"/>
                <w:szCs w:val="28"/>
              </w:rPr>
              <w:t>THÔNG T</w:t>
            </w:r>
            <w:r w:rsidR="007A05D9">
              <w:rPr>
                <w:rFonts w:ascii="Times New Roman" w:hAnsi="Times New Roman" w:cs="Times New Roman"/>
                <w:b/>
                <w:sz w:val="28"/>
                <w:szCs w:val="28"/>
              </w:rPr>
              <w:t>Ấ</w:t>
            </w:r>
            <w:r w:rsidRPr="0042131E">
              <w:rPr>
                <w:rFonts w:ascii="Times New Roman" w:hAnsi="Times New Roman" w:cs="Times New Roman"/>
                <w:b/>
                <w:sz w:val="28"/>
                <w:szCs w:val="28"/>
              </w:rPr>
              <w:t>N XÃ</w:t>
            </w:r>
          </w:p>
          <w:p w:rsidR="00A65F86" w:rsidRDefault="00A65F86" w:rsidP="000677EF">
            <w:pPr>
              <w:jc w:val="center"/>
              <w:rPr>
                <w:rFonts w:ascii="Times New Roman" w:hAnsi="Times New Roman" w:cs="Times New Roman"/>
                <w:b/>
                <w:sz w:val="28"/>
                <w:szCs w:val="28"/>
              </w:rPr>
            </w:pPr>
            <w:r w:rsidRPr="0042131E">
              <w:rPr>
                <w:rFonts w:ascii="Times New Roman" w:hAnsi="Times New Roman" w:cs="Times New Roman"/>
                <w:b/>
                <w:sz w:val="28"/>
                <w:szCs w:val="28"/>
              </w:rPr>
              <w:t>VIỆT NAM</w:t>
            </w:r>
          </w:p>
          <w:p w:rsidR="00062CFC" w:rsidRDefault="00553A2C" w:rsidP="000677EF">
            <w:pPr>
              <w:jc w:val="center"/>
              <w:rPr>
                <w:rFonts w:ascii="Times New Roman" w:hAnsi="Times New Roman" w:cs="Times New Roman"/>
                <w:b/>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47.8pt;margin-top:.95pt;width:58.5pt;height:0;z-index:251659264" o:connectortype="straight"/>
              </w:pict>
            </w:r>
          </w:p>
          <w:p w:rsidR="00A65F86" w:rsidRPr="00062CFC" w:rsidRDefault="00062CFC" w:rsidP="000677EF">
            <w:pPr>
              <w:jc w:val="center"/>
              <w:rPr>
                <w:rFonts w:ascii="Times New Roman" w:hAnsi="Times New Roman" w:cs="Times New Roman"/>
                <w:sz w:val="28"/>
                <w:szCs w:val="28"/>
              </w:rPr>
            </w:pPr>
            <w:proofErr w:type="spellStart"/>
            <w:r w:rsidRPr="00062CFC">
              <w:rPr>
                <w:rFonts w:ascii="Times New Roman" w:hAnsi="Times New Roman" w:cs="Times New Roman"/>
                <w:sz w:val="28"/>
                <w:szCs w:val="28"/>
              </w:rPr>
              <w:t>Số</w:t>
            </w:r>
            <w:proofErr w:type="spellEnd"/>
            <w:r w:rsidRPr="00062CFC">
              <w:rPr>
                <w:rFonts w:ascii="Times New Roman" w:hAnsi="Times New Roman" w:cs="Times New Roman"/>
                <w:sz w:val="28"/>
                <w:szCs w:val="28"/>
              </w:rPr>
              <w:t>: 258/QĐ-TTX(TCCB)</w:t>
            </w:r>
          </w:p>
        </w:tc>
        <w:tc>
          <w:tcPr>
            <w:tcW w:w="6379" w:type="dxa"/>
          </w:tcPr>
          <w:p w:rsidR="00A65F86" w:rsidRPr="0042131E" w:rsidRDefault="00A65F86" w:rsidP="000677EF">
            <w:pPr>
              <w:jc w:val="center"/>
              <w:rPr>
                <w:rFonts w:ascii="Times New Roman" w:hAnsi="Times New Roman" w:cs="Times New Roman"/>
                <w:b/>
                <w:sz w:val="28"/>
                <w:szCs w:val="28"/>
              </w:rPr>
            </w:pPr>
            <w:r w:rsidRPr="0042131E">
              <w:rPr>
                <w:rFonts w:ascii="Times New Roman" w:hAnsi="Times New Roman" w:cs="Times New Roman"/>
                <w:b/>
                <w:sz w:val="28"/>
                <w:szCs w:val="28"/>
              </w:rPr>
              <w:t>CỘNG HÒA XÃ HỘI CHỦ NGHĨA VIỆT NAM</w:t>
            </w:r>
          </w:p>
          <w:p w:rsidR="00A65F86" w:rsidRDefault="00A65F86" w:rsidP="00A65F86">
            <w:pPr>
              <w:jc w:val="center"/>
              <w:rPr>
                <w:rFonts w:ascii="Times New Roman" w:hAnsi="Times New Roman" w:cs="Times New Roman"/>
                <w:b/>
                <w:sz w:val="28"/>
                <w:szCs w:val="28"/>
              </w:rPr>
            </w:pPr>
            <w:proofErr w:type="spellStart"/>
            <w:r w:rsidRPr="0042131E">
              <w:rPr>
                <w:rFonts w:ascii="Times New Roman" w:hAnsi="Times New Roman" w:cs="Times New Roman"/>
                <w:b/>
                <w:sz w:val="28"/>
                <w:szCs w:val="28"/>
              </w:rPr>
              <w:t>Độc</w:t>
            </w:r>
            <w:proofErr w:type="spellEnd"/>
            <w:r w:rsidRPr="0042131E">
              <w:rPr>
                <w:rFonts w:ascii="Times New Roman" w:hAnsi="Times New Roman" w:cs="Times New Roman"/>
                <w:b/>
                <w:sz w:val="28"/>
                <w:szCs w:val="28"/>
              </w:rPr>
              <w:t xml:space="preserve"> </w:t>
            </w:r>
            <w:proofErr w:type="spellStart"/>
            <w:r w:rsidRPr="0042131E">
              <w:rPr>
                <w:rFonts w:ascii="Times New Roman" w:hAnsi="Times New Roman" w:cs="Times New Roman"/>
                <w:b/>
                <w:sz w:val="28"/>
                <w:szCs w:val="28"/>
              </w:rPr>
              <w:t>lập</w:t>
            </w:r>
            <w:proofErr w:type="spellEnd"/>
            <w:r w:rsidRPr="0042131E">
              <w:rPr>
                <w:rFonts w:ascii="Times New Roman" w:hAnsi="Times New Roman" w:cs="Times New Roman"/>
                <w:b/>
                <w:sz w:val="28"/>
                <w:szCs w:val="28"/>
              </w:rPr>
              <w:t xml:space="preserve"> – </w:t>
            </w:r>
            <w:proofErr w:type="spellStart"/>
            <w:r w:rsidRPr="0042131E">
              <w:rPr>
                <w:rFonts w:ascii="Times New Roman" w:hAnsi="Times New Roman" w:cs="Times New Roman"/>
                <w:b/>
                <w:sz w:val="28"/>
                <w:szCs w:val="28"/>
              </w:rPr>
              <w:t>Tự</w:t>
            </w:r>
            <w:proofErr w:type="spellEnd"/>
            <w:r w:rsidRPr="0042131E">
              <w:rPr>
                <w:rFonts w:ascii="Times New Roman" w:hAnsi="Times New Roman" w:cs="Times New Roman"/>
                <w:b/>
                <w:sz w:val="28"/>
                <w:szCs w:val="28"/>
              </w:rPr>
              <w:t xml:space="preserve"> do – </w:t>
            </w:r>
            <w:proofErr w:type="spellStart"/>
            <w:r w:rsidRPr="0042131E">
              <w:rPr>
                <w:rFonts w:ascii="Times New Roman" w:hAnsi="Times New Roman" w:cs="Times New Roman"/>
                <w:b/>
                <w:sz w:val="28"/>
                <w:szCs w:val="28"/>
              </w:rPr>
              <w:t>Hạnh</w:t>
            </w:r>
            <w:proofErr w:type="spellEnd"/>
            <w:r w:rsidRPr="0042131E">
              <w:rPr>
                <w:rFonts w:ascii="Times New Roman" w:hAnsi="Times New Roman" w:cs="Times New Roman"/>
                <w:b/>
                <w:sz w:val="28"/>
                <w:szCs w:val="28"/>
              </w:rPr>
              <w:t xml:space="preserve"> </w:t>
            </w:r>
            <w:proofErr w:type="spellStart"/>
            <w:r w:rsidRPr="0042131E">
              <w:rPr>
                <w:rFonts w:ascii="Times New Roman" w:hAnsi="Times New Roman" w:cs="Times New Roman"/>
                <w:b/>
                <w:sz w:val="28"/>
                <w:szCs w:val="28"/>
              </w:rPr>
              <w:t>phúc</w:t>
            </w:r>
            <w:proofErr w:type="spellEnd"/>
          </w:p>
          <w:p w:rsidR="00062CFC" w:rsidRDefault="00553A2C" w:rsidP="000677EF">
            <w:pPr>
              <w:jc w:val="center"/>
              <w:rPr>
                <w:rFonts w:ascii="Times New Roman" w:hAnsi="Times New Roman" w:cs="Times New Roman"/>
                <w:b/>
                <w:sz w:val="28"/>
                <w:szCs w:val="28"/>
              </w:rPr>
            </w:pPr>
            <w:r>
              <w:rPr>
                <w:rFonts w:ascii="Times New Roman" w:hAnsi="Times New Roman" w:cs="Times New Roman"/>
                <w:b/>
                <w:noProof/>
                <w:sz w:val="28"/>
                <w:szCs w:val="28"/>
              </w:rPr>
              <w:pict>
                <v:shape id="_x0000_s1026" type="#_x0000_t32" style="position:absolute;left:0;text-align:left;margin-left:69.2pt;margin-top:.95pt;width:168.75pt;height:0;z-index:251658240" o:connectortype="straight"/>
              </w:pict>
            </w:r>
          </w:p>
          <w:p w:rsidR="00A65F86" w:rsidRPr="00062CFC" w:rsidRDefault="00A65F86" w:rsidP="000677EF">
            <w:pPr>
              <w:jc w:val="center"/>
              <w:rPr>
                <w:rFonts w:ascii="Times New Roman" w:hAnsi="Times New Roman" w:cs="Times New Roman"/>
                <w:sz w:val="28"/>
                <w:szCs w:val="28"/>
              </w:rPr>
            </w:pPr>
            <w:proofErr w:type="spellStart"/>
            <w:r w:rsidRPr="00062CFC">
              <w:rPr>
                <w:rFonts w:ascii="Times New Roman" w:hAnsi="Times New Roman" w:cs="Times New Roman"/>
                <w:sz w:val="28"/>
                <w:szCs w:val="28"/>
              </w:rPr>
              <w:t>Hà</w:t>
            </w:r>
            <w:proofErr w:type="spellEnd"/>
            <w:r w:rsidRPr="00062CFC">
              <w:rPr>
                <w:rFonts w:ascii="Times New Roman" w:hAnsi="Times New Roman" w:cs="Times New Roman"/>
                <w:sz w:val="28"/>
                <w:szCs w:val="28"/>
              </w:rPr>
              <w:t xml:space="preserve"> </w:t>
            </w:r>
            <w:proofErr w:type="spellStart"/>
            <w:r w:rsidRPr="00062CFC">
              <w:rPr>
                <w:rFonts w:ascii="Times New Roman" w:hAnsi="Times New Roman" w:cs="Times New Roman"/>
                <w:sz w:val="28"/>
                <w:szCs w:val="28"/>
              </w:rPr>
              <w:t>Nội</w:t>
            </w:r>
            <w:proofErr w:type="spellEnd"/>
            <w:r w:rsidRPr="00062CFC">
              <w:rPr>
                <w:rFonts w:ascii="Times New Roman" w:hAnsi="Times New Roman" w:cs="Times New Roman"/>
                <w:sz w:val="28"/>
                <w:szCs w:val="28"/>
              </w:rPr>
              <w:t xml:space="preserve">, </w:t>
            </w:r>
            <w:proofErr w:type="spellStart"/>
            <w:r w:rsidRPr="00062CFC">
              <w:rPr>
                <w:rFonts w:ascii="Times New Roman" w:hAnsi="Times New Roman" w:cs="Times New Roman"/>
                <w:sz w:val="28"/>
                <w:szCs w:val="28"/>
              </w:rPr>
              <w:t>ngày</w:t>
            </w:r>
            <w:proofErr w:type="spellEnd"/>
            <w:r w:rsidRPr="00062CFC">
              <w:rPr>
                <w:rFonts w:ascii="Times New Roman" w:hAnsi="Times New Roman" w:cs="Times New Roman"/>
                <w:sz w:val="28"/>
                <w:szCs w:val="28"/>
              </w:rPr>
              <w:t xml:space="preserve"> 6</w:t>
            </w:r>
            <w:r w:rsidR="00062CFC" w:rsidRPr="00062CFC">
              <w:rPr>
                <w:rFonts w:ascii="Times New Roman" w:hAnsi="Times New Roman" w:cs="Times New Roman"/>
                <w:sz w:val="28"/>
                <w:szCs w:val="28"/>
              </w:rPr>
              <w:t xml:space="preserve"> </w:t>
            </w:r>
            <w:proofErr w:type="spellStart"/>
            <w:r w:rsidR="00062CFC" w:rsidRPr="00062CFC">
              <w:rPr>
                <w:rFonts w:ascii="Times New Roman" w:hAnsi="Times New Roman" w:cs="Times New Roman"/>
                <w:sz w:val="28"/>
                <w:szCs w:val="28"/>
              </w:rPr>
              <w:t>tháng</w:t>
            </w:r>
            <w:proofErr w:type="spellEnd"/>
            <w:r w:rsidR="00062CFC" w:rsidRPr="00062CFC">
              <w:rPr>
                <w:rFonts w:ascii="Times New Roman" w:hAnsi="Times New Roman" w:cs="Times New Roman"/>
                <w:sz w:val="28"/>
                <w:szCs w:val="28"/>
              </w:rPr>
              <w:t xml:space="preserve"> 6 </w:t>
            </w:r>
            <w:proofErr w:type="spellStart"/>
            <w:r w:rsidR="00062CFC" w:rsidRPr="00062CFC">
              <w:rPr>
                <w:rFonts w:ascii="Times New Roman" w:hAnsi="Times New Roman" w:cs="Times New Roman"/>
                <w:sz w:val="28"/>
                <w:szCs w:val="28"/>
              </w:rPr>
              <w:t>năm</w:t>
            </w:r>
            <w:proofErr w:type="spellEnd"/>
            <w:r w:rsidR="00062CFC" w:rsidRPr="00062CFC">
              <w:rPr>
                <w:rFonts w:ascii="Times New Roman" w:hAnsi="Times New Roman" w:cs="Times New Roman"/>
                <w:sz w:val="28"/>
                <w:szCs w:val="28"/>
              </w:rPr>
              <w:t xml:space="preserve"> 2001</w:t>
            </w:r>
          </w:p>
        </w:tc>
      </w:tr>
    </w:tbl>
    <w:p w:rsidR="00A65F86" w:rsidRDefault="00A65F86" w:rsidP="009A653B">
      <w:pPr>
        <w:spacing w:after="0" w:line="240" w:lineRule="auto"/>
        <w:rPr>
          <w:rFonts w:ascii="Times New Roman" w:eastAsia="Times New Roman" w:hAnsi="Times New Roman" w:cs="Times New Roman"/>
          <w:b/>
          <w:bCs/>
          <w:color w:val="000000"/>
          <w:sz w:val="28"/>
          <w:szCs w:val="28"/>
          <w:lang w:eastAsia="vi-VN"/>
        </w:rPr>
      </w:pPr>
    </w:p>
    <w:p w:rsidR="00062CFC" w:rsidRPr="005A1D27" w:rsidRDefault="009A653B" w:rsidP="00AB1418">
      <w:pPr>
        <w:spacing w:after="0" w:line="240" w:lineRule="auto"/>
        <w:jc w:val="center"/>
        <w:rPr>
          <w:rFonts w:ascii="Times New Roman" w:eastAsia="Times New Roman" w:hAnsi="Times New Roman" w:cs="Times New Roman"/>
          <w:b/>
          <w:bCs/>
          <w:color w:val="000000"/>
          <w:sz w:val="28"/>
          <w:szCs w:val="28"/>
          <w:lang w:eastAsia="vi-VN"/>
        </w:rPr>
      </w:pPr>
      <w:r w:rsidRPr="005A1D27">
        <w:rPr>
          <w:rFonts w:ascii="Times New Roman" w:eastAsia="Times New Roman" w:hAnsi="Times New Roman" w:cs="Times New Roman"/>
          <w:b/>
          <w:bCs/>
          <w:color w:val="000000"/>
          <w:sz w:val="28"/>
          <w:szCs w:val="28"/>
          <w:lang w:val="vi-VN" w:eastAsia="vi-VN"/>
        </w:rPr>
        <w:t xml:space="preserve">QUYẾT ĐỊNH CỦA </w:t>
      </w:r>
      <w:r w:rsidR="00AB1418">
        <w:rPr>
          <w:rFonts w:ascii="Times New Roman" w:eastAsia="Times New Roman" w:hAnsi="Times New Roman" w:cs="Times New Roman"/>
          <w:b/>
          <w:bCs/>
          <w:color w:val="000000"/>
          <w:sz w:val="28"/>
          <w:szCs w:val="28"/>
          <w:lang w:val="vi-VN" w:eastAsia="vi-VN"/>
        </w:rPr>
        <w:t>T</w:t>
      </w:r>
      <w:r w:rsidR="00AB1418">
        <w:rPr>
          <w:rFonts w:ascii="Times New Roman" w:eastAsia="Times New Roman" w:hAnsi="Times New Roman" w:cs="Times New Roman"/>
          <w:b/>
          <w:bCs/>
          <w:color w:val="000000"/>
          <w:sz w:val="28"/>
          <w:szCs w:val="28"/>
          <w:lang w:eastAsia="vi-VN"/>
        </w:rPr>
        <w:t>Ổ</w:t>
      </w:r>
      <w:r w:rsidR="00AB1418">
        <w:rPr>
          <w:rFonts w:ascii="Times New Roman" w:eastAsia="Times New Roman" w:hAnsi="Times New Roman" w:cs="Times New Roman"/>
          <w:b/>
          <w:bCs/>
          <w:color w:val="000000"/>
          <w:sz w:val="28"/>
          <w:szCs w:val="28"/>
          <w:lang w:val="vi-VN" w:eastAsia="vi-VN"/>
        </w:rPr>
        <w:t>NG GIÁM Đ</w:t>
      </w:r>
      <w:r w:rsidR="00AB1418">
        <w:rPr>
          <w:rFonts w:ascii="Times New Roman" w:eastAsia="Times New Roman" w:hAnsi="Times New Roman" w:cs="Times New Roman"/>
          <w:b/>
          <w:bCs/>
          <w:color w:val="000000"/>
          <w:sz w:val="28"/>
          <w:szCs w:val="28"/>
          <w:lang w:eastAsia="vi-VN"/>
        </w:rPr>
        <w:t>ỐC</w:t>
      </w:r>
      <w:r w:rsidRPr="005A1D27">
        <w:rPr>
          <w:rFonts w:ascii="Times New Roman" w:eastAsia="Times New Roman" w:hAnsi="Times New Roman" w:cs="Times New Roman"/>
          <w:b/>
          <w:bCs/>
          <w:color w:val="000000"/>
          <w:sz w:val="28"/>
          <w:szCs w:val="28"/>
          <w:lang w:val="vi-VN" w:eastAsia="vi-VN"/>
        </w:rPr>
        <w:t xml:space="preserve"> TTXVN</w:t>
      </w:r>
    </w:p>
    <w:p w:rsidR="009A653B" w:rsidRPr="005A1D27" w:rsidRDefault="009A653B" w:rsidP="00AB1418">
      <w:pPr>
        <w:spacing w:after="0" w:line="240" w:lineRule="auto"/>
        <w:jc w:val="center"/>
        <w:rPr>
          <w:rFonts w:ascii="Times New Roman" w:eastAsia="Times New Roman" w:hAnsi="Times New Roman" w:cs="Times New Roman"/>
          <w:sz w:val="28"/>
          <w:szCs w:val="28"/>
          <w:lang w:val="vi-VN"/>
        </w:rPr>
      </w:pPr>
      <w:r w:rsidRPr="005A1D27">
        <w:rPr>
          <w:rFonts w:ascii="Times New Roman" w:eastAsia="Times New Roman" w:hAnsi="Times New Roman" w:cs="Times New Roman"/>
          <w:i/>
          <w:iCs/>
          <w:color w:val="000000"/>
          <w:sz w:val="28"/>
          <w:szCs w:val="28"/>
          <w:lang w:val="vi-VN" w:eastAsia="vi-VN"/>
        </w:rPr>
        <w:t>Về việc ban hành quy chế xây dựng và quản lý hồ sơ cán bộ</w:t>
      </w:r>
    </w:p>
    <w:p w:rsidR="00062CFC" w:rsidRPr="005A1D27" w:rsidRDefault="00062CFC" w:rsidP="005A1D27">
      <w:pPr>
        <w:spacing w:after="0" w:line="240" w:lineRule="auto"/>
        <w:jc w:val="both"/>
        <w:rPr>
          <w:rFonts w:ascii="Times New Roman" w:eastAsia="Times New Roman" w:hAnsi="Times New Roman" w:cs="Times New Roman"/>
          <w:b/>
          <w:bCs/>
          <w:color w:val="000000"/>
          <w:sz w:val="28"/>
          <w:szCs w:val="28"/>
          <w:lang w:eastAsia="vi-VN"/>
        </w:rPr>
      </w:pPr>
      <w:bookmarkStart w:id="0" w:name="bookmark0"/>
    </w:p>
    <w:p w:rsidR="00062CFC" w:rsidRPr="005A1D27" w:rsidRDefault="009A653B" w:rsidP="00AB1418">
      <w:pPr>
        <w:spacing w:after="0" w:line="240" w:lineRule="auto"/>
        <w:jc w:val="center"/>
        <w:rPr>
          <w:rFonts w:ascii="Times New Roman" w:eastAsia="Times New Roman" w:hAnsi="Times New Roman" w:cs="Times New Roman"/>
          <w:b/>
          <w:bCs/>
          <w:color w:val="000000"/>
          <w:sz w:val="28"/>
          <w:szCs w:val="28"/>
          <w:lang w:eastAsia="vi-VN"/>
        </w:rPr>
      </w:pPr>
      <w:r w:rsidRPr="005A1D27">
        <w:rPr>
          <w:rFonts w:ascii="Times New Roman" w:eastAsia="Times New Roman" w:hAnsi="Times New Roman" w:cs="Times New Roman"/>
          <w:b/>
          <w:bCs/>
          <w:color w:val="000000"/>
          <w:sz w:val="28"/>
          <w:szCs w:val="28"/>
          <w:lang w:val="vi-VN" w:eastAsia="vi-VN"/>
        </w:rPr>
        <w:t>TỔNG GIÁM ĐỐC</w:t>
      </w:r>
    </w:p>
    <w:p w:rsidR="009A653B" w:rsidRPr="005A1D27" w:rsidRDefault="009A653B" w:rsidP="00AB1418">
      <w:pPr>
        <w:spacing w:after="0" w:line="240" w:lineRule="auto"/>
        <w:jc w:val="center"/>
        <w:rPr>
          <w:rFonts w:ascii="Times New Roman" w:eastAsia="Times New Roman" w:hAnsi="Times New Roman" w:cs="Times New Roman"/>
          <w:sz w:val="28"/>
          <w:szCs w:val="28"/>
          <w:lang w:val="vi-VN"/>
        </w:rPr>
      </w:pPr>
      <w:r w:rsidRPr="005A1D27">
        <w:rPr>
          <w:rFonts w:ascii="Times New Roman" w:eastAsia="Times New Roman" w:hAnsi="Times New Roman" w:cs="Times New Roman"/>
          <w:b/>
          <w:bCs/>
          <w:color w:val="000000"/>
          <w:sz w:val="28"/>
          <w:szCs w:val="28"/>
          <w:lang w:val="vi-VN" w:eastAsia="vi-VN"/>
        </w:rPr>
        <w:t xml:space="preserve">THÔNG </w:t>
      </w:r>
      <w:r w:rsidR="00AB1418">
        <w:rPr>
          <w:rFonts w:ascii="Times New Roman" w:eastAsia="Times New Roman" w:hAnsi="Times New Roman" w:cs="Times New Roman"/>
          <w:b/>
          <w:bCs/>
          <w:color w:val="000000"/>
          <w:sz w:val="28"/>
          <w:szCs w:val="28"/>
          <w:lang w:val="vi-VN" w:eastAsia="vi-VN"/>
        </w:rPr>
        <w:t>T</w:t>
      </w:r>
      <w:r w:rsidR="00AB1418">
        <w:rPr>
          <w:rFonts w:ascii="Times New Roman" w:eastAsia="Times New Roman" w:hAnsi="Times New Roman" w:cs="Times New Roman"/>
          <w:b/>
          <w:bCs/>
          <w:color w:val="000000"/>
          <w:sz w:val="28"/>
          <w:szCs w:val="28"/>
          <w:lang w:eastAsia="vi-VN"/>
        </w:rPr>
        <w:t>Ấ</w:t>
      </w:r>
      <w:r w:rsidRPr="005A1D27">
        <w:rPr>
          <w:rFonts w:ascii="Times New Roman" w:eastAsia="Times New Roman" w:hAnsi="Times New Roman" w:cs="Times New Roman"/>
          <w:b/>
          <w:bCs/>
          <w:color w:val="000000"/>
          <w:sz w:val="28"/>
          <w:szCs w:val="28"/>
          <w:lang w:val="vi-VN" w:eastAsia="vi-VN"/>
        </w:rPr>
        <w:t>N XÃ VIÊT NAM</w:t>
      </w:r>
      <w:bookmarkEnd w:id="0"/>
    </w:p>
    <w:p w:rsidR="00AB1418" w:rsidRDefault="00AB1418" w:rsidP="005A1D27">
      <w:pPr>
        <w:spacing w:after="0" w:line="240" w:lineRule="auto"/>
        <w:jc w:val="both"/>
        <w:rPr>
          <w:rFonts w:ascii="Times New Roman" w:eastAsia="Times New Roman" w:hAnsi="Times New Roman" w:cs="Times New Roman"/>
          <w:i/>
          <w:iCs/>
          <w:color w:val="000000"/>
          <w:sz w:val="28"/>
          <w:szCs w:val="28"/>
          <w:lang w:eastAsia="vi-VN"/>
        </w:rPr>
      </w:pPr>
    </w:p>
    <w:p w:rsidR="009A653B" w:rsidRPr="005A1D27" w:rsidRDefault="00AB1418" w:rsidP="00AB1418">
      <w:pPr>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i/>
          <w:iCs/>
          <w:color w:val="000000"/>
          <w:sz w:val="28"/>
          <w:szCs w:val="28"/>
          <w:lang w:val="vi-VN" w:eastAsia="vi-VN"/>
        </w:rPr>
        <w:t>Căn cứ Nghị định 66</w:t>
      </w:r>
      <w:r>
        <w:rPr>
          <w:rFonts w:ascii="Times New Roman" w:eastAsia="Times New Roman" w:hAnsi="Times New Roman" w:cs="Times New Roman"/>
          <w:i/>
          <w:iCs/>
          <w:color w:val="000000"/>
          <w:sz w:val="28"/>
          <w:szCs w:val="28"/>
          <w:lang w:eastAsia="vi-VN"/>
        </w:rPr>
        <w:t>/</w:t>
      </w:r>
      <w:r w:rsidR="007A05D9">
        <w:rPr>
          <w:rFonts w:ascii="Times New Roman" w:eastAsia="Times New Roman" w:hAnsi="Times New Roman" w:cs="Times New Roman"/>
          <w:i/>
          <w:iCs/>
          <w:color w:val="000000"/>
          <w:sz w:val="28"/>
          <w:szCs w:val="28"/>
          <w:lang w:val="vi-VN" w:eastAsia="vi-VN"/>
        </w:rPr>
        <w:t>1998</w:t>
      </w:r>
      <w:r>
        <w:rPr>
          <w:rFonts w:ascii="Times New Roman" w:eastAsia="Times New Roman" w:hAnsi="Times New Roman" w:cs="Times New Roman"/>
          <w:i/>
          <w:iCs/>
          <w:color w:val="000000"/>
          <w:sz w:val="28"/>
          <w:szCs w:val="28"/>
          <w:lang w:val="vi-VN" w:eastAsia="vi-VN"/>
        </w:rPr>
        <w:t>/NĐ- CP ngày 24/8/</w:t>
      </w:r>
      <w:r>
        <w:rPr>
          <w:rFonts w:ascii="Times New Roman" w:eastAsia="Times New Roman" w:hAnsi="Times New Roman" w:cs="Times New Roman"/>
          <w:i/>
          <w:iCs/>
          <w:color w:val="000000"/>
          <w:sz w:val="28"/>
          <w:szCs w:val="28"/>
          <w:lang w:eastAsia="vi-VN"/>
        </w:rPr>
        <w:t>1</w:t>
      </w:r>
      <w:r w:rsidR="009A653B" w:rsidRPr="005A1D27">
        <w:rPr>
          <w:rFonts w:ascii="Times New Roman" w:eastAsia="Times New Roman" w:hAnsi="Times New Roman" w:cs="Times New Roman"/>
          <w:i/>
          <w:iCs/>
          <w:color w:val="000000"/>
          <w:sz w:val="28"/>
          <w:szCs w:val="28"/>
          <w:lang w:val="vi-VN" w:eastAsia="vi-VN"/>
        </w:rPr>
        <w:t>998 của Chính phủ qui định chức năng, nhiệm vụ, quyền hạn và tổ chức bộ máy của Thông tấn xã Việt Nam,</w:t>
      </w:r>
    </w:p>
    <w:p w:rsidR="009A653B" w:rsidRPr="005A1D27" w:rsidRDefault="009A653B" w:rsidP="00AB1418">
      <w:pPr>
        <w:spacing w:after="0" w:line="240" w:lineRule="auto"/>
        <w:ind w:firstLine="720"/>
        <w:jc w:val="both"/>
        <w:rPr>
          <w:rFonts w:ascii="Times New Roman" w:eastAsia="Times New Roman" w:hAnsi="Times New Roman" w:cs="Times New Roman"/>
          <w:sz w:val="28"/>
          <w:szCs w:val="28"/>
          <w:lang w:val="vi-VN"/>
        </w:rPr>
      </w:pPr>
      <w:r w:rsidRPr="005A1D27">
        <w:rPr>
          <w:rFonts w:ascii="Times New Roman" w:eastAsia="Times New Roman" w:hAnsi="Times New Roman" w:cs="Times New Roman"/>
          <w:i/>
          <w:iCs/>
          <w:color w:val="000000"/>
          <w:sz w:val="28"/>
          <w:szCs w:val="28"/>
          <w:lang w:val="vi-VN" w:eastAsia="vi-VN"/>
        </w:rPr>
        <w:t>Căn cứ Quyết định số 42/1999/QĐ-TTX</w:t>
      </w:r>
      <w:r w:rsidR="00AB1418">
        <w:rPr>
          <w:rFonts w:ascii="Times New Roman" w:eastAsia="Times New Roman" w:hAnsi="Times New Roman" w:cs="Times New Roman"/>
          <w:i/>
          <w:iCs/>
          <w:color w:val="000000"/>
          <w:sz w:val="28"/>
          <w:szCs w:val="28"/>
          <w:lang w:eastAsia="vi-VN"/>
        </w:rPr>
        <w:t xml:space="preserve"> </w:t>
      </w:r>
      <w:r w:rsidR="00AB1418">
        <w:rPr>
          <w:rFonts w:ascii="Times New Roman" w:eastAsia="Times New Roman" w:hAnsi="Times New Roman" w:cs="Times New Roman"/>
          <w:i/>
          <w:iCs/>
          <w:color w:val="000000"/>
          <w:sz w:val="28"/>
          <w:szCs w:val="28"/>
          <w:lang w:val="vi-VN" w:eastAsia="vi-VN"/>
        </w:rPr>
        <w:t>ngày 22-01-1999 của Tổng Gi</w:t>
      </w:r>
      <w:r w:rsidR="00AB1418">
        <w:rPr>
          <w:rFonts w:ascii="Times New Roman" w:eastAsia="Times New Roman" w:hAnsi="Times New Roman" w:cs="Times New Roman"/>
          <w:i/>
          <w:iCs/>
          <w:color w:val="000000"/>
          <w:sz w:val="28"/>
          <w:szCs w:val="28"/>
          <w:lang w:eastAsia="vi-VN"/>
        </w:rPr>
        <w:t>á</w:t>
      </w:r>
      <w:r w:rsidR="00AB1418">
        <w:rPr>
          <w:rFonts w:ascii="Times New Roman" w:eastAsia="Times New Roman" w:hAnsi="Times New Roman" w:cs="Times New Roman"/>
          <w:i/>
          <w:iCs/>
          <w:color w:val="000000"/>
          <w:sz w:val="28"/>
          <w:szCs w:val="28"/>
          <w:lang w:val="vi-VN" w:eastAsia="vi-VN"/>
        </w:rPr>
        <w:t>m đốc TT</w:t>
      </w:r>
      <w:r w:rsidR="00AB1418">
        <w:rPr>
          <w:rFonts w:ascii="Times New Roman" w:eastAsia="Times New Roman" w:hAnsi="Times New Roman" w:cs="Times New Roman"/>
          <w:i/>
          <w:iCs/>
          <w:color w:val="000000"/>
          <w:sz w:val="28"/>
          <w:szCs w:val="28"/>
          <w:lang w:eastAsia="vi-VN"/>
        </w:rPr>
        <w:t>V</w:t>
      </w:r>
      <w:r w:rsidRPr="005A1D27">
        <w:rPr>
          <w:rFonts w:ascii="Times New Roman" w:eastAsia="Times New Roman" w:hAnsi="Times New Roman" w:cs="Times New Roman"/>
          <w:i/>
          <w:iCs/>
          <w:color w:val="000000"/>
          <w:sz w:val="28"/>
          <w:szCs w:val="28"/>
          <w:lang w:val="vi-VN" w:eastAsia="vi-VN"/>
        </w:rPr>
        <w:t>N vê chức năng, nhiệm</w:t>
      </w:r>
      <w:r w:rsidR="00AB1418">
        <w:rPr>
          <w:rFonts w:ascii="Times New Roman" w:eastAsia="Times New Roman" w:hAnsi="Times New Roman" w:cs="Times New Roman"/>
          <w:i/>
          <w:iCs/>
          <w:color w:val="000000"/>
          <w:sz w:val="28"/>
          <w:szCs w:val="28"/>
          <w:lang w:val="vi-VN" w:eastAsia="vi-VN"/>
        </w:rPr>
        <w:t xml:space="preserve"> vụ, quyền hạn và tổ chức bộ m</w:t>
      </w:r>
      <w:r w:rsidR="00AB1418">
        <w:rPr>
          <w:rFonts w:ascii="Times New Roman" w:eastAsia="Times New Roman" w:hAnsi="Times New Roman" w:cs="Times New Roman"/>
          <w:i/>
          <w:iCs/>
          <w:color w:val="000000"/>
          <w:sz w:val="28"/>
          <w:szCs w:val="28"/>
          <w:lang w:eastAsia="vi-VN"/>
        </w:rPr>
        <w:t>á</w:t>
      </w:r>
      <w:r w:rsidRPr="005A1D27">
        <w:rPr>
          <w:rFonts w:ascii="Times New Roman" w:eastAsia="Times New Roman" w:hAnsi="Times New Roman" w:cs="Times New Roman"/>
          <w:i/>
          <w:iCs/>
          <w:color w:val="000000"/>
          <w:sz w:val="28"/>
          <w:szCs w:val="28"/>
          <w:lang w:val="vi-VN" w:eastAsia="vi-VN"/>
        </w:rPr>
        <w:t>y của Ban Tổ chức Cán bộ,</w:t>
      </w:r>
    </w:p>
    <w:p w:rsidR="009A653B" w:rsidRPr="005A1D27" w:rsidRDefault="00AB1418" w:rsidP="00AB1418">
      <w:pPr>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i/>
          <w:iCs/>
          <w:color w:val="000000"/>
          <w:sz w:val="28"/>
          <w:szCs w:val="28"/>
          <w:lang w:val="vi-VN" w:eastAsia="vi-VN"/>
        </w:rPr>
        <w:t>Căn cứ Quyết định s</w:t>
      </w:r>
      <w:r>
        <w:rPr>
          <w:rFonts w:ascii="Times New Roman" w:eastAsia="Times New Roman" w:hAnsi="Times New Roman" w:cs="Times New Roman"/>
          <w:i/>
          <w:iCs/>
          <w:color w:val="000000"/>
          <w:sz w:val="28"/>
          <w:szCs w:val="28"/>
          <w:lang w:eastAsia="vi-VN"/>
        </w:rPr>
        <w:t>ố</w:t>
      </w:r>
      <w:r>
        <w:rPr>
          <w:rFonts w:ascii="Times New Roman" w:eastAsia="Times New Roman" w:hAnsi="Times New Roman" w:cs="Times New Roman"/>
          <w:i/>
          <w:iCs/>
          <w:color w:val="000000"/>
          <w:sz w:val="28"/>
          <w:szCs w:val="28"/>
          <w:lang w:val="vi-VN" w:eastAsia="vi-VN"/>
        </w:rPr>
        <w:t xml:space="preserve"> 624/2000/QĐ-TTX ngày </w:t>
      </w:r>
      <w:r>
        <w:rPr>
          <w:rFonts w:ascii="Times New Roman" w:eastAsia="Times New Roman" w:hAnsi="Times New Roman" w:cs="Times New Roman"/>
          <w:i/>
          <w:iCs/>
          <w:color w:val="000000"/>
          <w:sz w:val="28"/>
          <w:szCs w:val="28"/>
          <w:lang w:eastAsia="vi-VN"/>
        </w:rPr>
        <w:t>1</w:t>
      </w:r>
      <w:r>
        <w:rPr>
          <w:rFonts w:ascii="Times New Roman" w:eastAsia="Times New Roman" w:hAnsi="Times New Roman" w:cs="Times New Roman"/>
          <w:i/>
          <w:iCs/>
          <w:color w:val="000000"/>
          <w:sz w:val="28"/>
          <w:szCs w:val="28"/>
          <w:lang w:val="vi-VN" w:eastAsia="vi-VN"/>
        </w:rPr>
        <w:t>8/12/2000 của Tổng Giám đốc TT</w:t>
      </w:r>
      <w:r>
        <w:rPr>
          <w:rFonts w:ascii="Times New Roman" w:eastAsia="Times New Roman" w:hAnsi="Times New Roman" w:cs="Times New Roman"/>
          <w:i/>
          <w:iCs/>
          <w:color w:val="000000"/>
          <w:sz w:val="28"/>
          <w:szCs w:val="28"/>
          <w:lang w:eastAsia="vi-VN"/>
        </w:rPr>
        <w:t>V</w:t>
      </w:r>
      <w:r w:rsidR="009A653B" w:rsidRPr="005A1D27">
        <w:rPr>
          <w:rFonts w:ascii="Times New Roman" w:eastAsia="Times New Roman" w:hAnsi="Times New Roman" w:cs="Times New Roman"/>
          <w:i/>
          <w:iCs/>
          <w:color w:val="000000"/>
          <w:sz w:val="28"/>
          <w:szCs w:val="28"/>
          <w:lang w:val="vi-VN" w:eastAsia="vi-VN"/>
        </w:rPr>
        <w:t>N ban hành quy chế công tác của Ban Tổ chức Cán bộ,</w:t>
      </w:r>
    </w:p>
    <w:p w:rsidR="009A653B" w:rsidRPr="005A1D27" w:rsidRDefault="00AB1418" w:rsidP="00AB1418">
      <w:pPr>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i/>
          <w:iCs/>
          <w:color w:val="000000"/>
          <w:sz w:val="28"/>
          <w:szCs w:val="28"/>
          <w:lang w:val="vi-VN" w:eastAsia="vi-VN"/>
        </w:rPr>
        <w:t>Căn cứ vào quy chế số 01</w:t>
      </w:r>
      <w:r>
        <w:rPr>
          <w:rFonts w:ascii="Times New Roman" w:eastAsia="Times New Roman" w:hAnsi="Times New Roman" w:cs="Times New Roman"/>
          <w:i/>
          <w:iCs/>
          <w:color w:val="000000"/>
          <w:sz w:val="28"/>
          <w:szCs w:val="28"/>
          <w:lang w:eastAsia="vi-VN"/>
        </w:rPr>
        <w:t>/</w:t>
      </w:r>
      <w:r>
        <w:rPr>
          <w:rFonts w:ascii="Times New Roman" w:eastAsia="Times New Roman" w:hAnsi="Times New Roman" w:cs="Times New Roman"/>
          <w:i/>
          <w:iCs/>
          <w:color w:val="000000"/>
          <w:sz w:val="28"/>
          <w:szCs w:val="28"/>
          <w:lang w:val="vi-VN" w:eastAsia="vi-VN"/>
        </w:rPr>
        <w:t>QĐTC-TW ngày 7</w:t>
      </w:r>
      <w:r>
        <w:rPr>
          <w:rFonts w:ascii="Times New Roman" w:eastAsia="Times New Roman" w:hAnsi="Times New Roman" w:cs="Times New Roman"/>
          <w:i/>
          <w:iCs/>
          <w:color w:val="000000"/>
          <w:sz w:val="28"/>
          <w:szCs w:val="28"/>
          <w:lang w:eastAsia="vi-VN"/>
        </w:rPr>
        <w:t>/</w:t>
      </w:r>
      <w:r>
        <w:rPr>
          <w:rFonts w:ascii="Times New Roman" w:eastAsia="Times New Roman" w:hAnsi="Times New Roman" w:cs="Times New Roman"/>
          <w:i/>
          <w:iCs/>
          <w:color w:val="000000"/>
          <w:sz w:val="28"/>
          <w:szCs w:val="28"/>
          <w:lang w:val="vi-VN" w:eastAsia="vi-VN"/>
        </w:rPr>
        <w:t>11</w:t>
      </w:r>
      <w:r>
        <w:rPr>
          <w:rFonts w:ascii="Times New Roman" w:eastAsia="Times New Roman" w:hAnsi="Times New Roman" w:cs="Times New Roman"/>
          <w:i/>
          <w:iCs/>
          <w:color w:val="000000"/>
          <w:sz w:val="28"/>
          <w:szCs w:val="28"/>
          <w:lang w:eastAsia="vi-VN"/>
        </w:rPr>
        <w:t>/</w:t>
      </w:r>
      <w:r w:rsidR="009A653B" w:rsidRPr="005A1D27">
        <w:rPr>
          <w:rFonts w:ascii="Times New Roman" w:eastAsia="Times New Roman" w:hAnsi="Times New Roman" w:cs="Times New Roman"/>
          <w:i/>
          <w:iCs/>
          <w:color w:val="000000"/>
          <w:sz w:val="28"/>
          <w:szCs w:val="28"/>
          <w:lang w:val="vi-VN" w:eastAsia="vi-VN"/>
        </w:rPr>
        <w:t>1997 của Ban Tổ chức Trung ương về việc quản lý hồ sơ cán bộ,</w:t>
      </w:r>
    </w:p>
    <w:p w:rsidR="009A653B" w:rsidRPr="005A1D27" w:rsidRDefault="009A653B" w:rsidP="00AB1418">
      <w:pPr>
        <w:spacing w:after="0" w:line="240" w:lineRule="auto"/>
        <w:ind w:firstLine="720"/>
        <w:jc w:val="both"/>
        <w:rPr>
          <w:rFonts w:ascii="Times New Roman" w:eastAsia="Times New Roman" w:hAnsi="Times New Roman" w:cs="Times New Roman"/>
          <w:sz w:val="28"/>
          <w:szCs w:val="28"/>
          <w:lang w:val="vi-VN"/>
        </w:rPr>
      </w:pPr>
      <w:r w:rsidRPr="005A1D27">
        <w:rPr>
          <w:rFonts w:ascii="Times New Roman" w:eastAsia="Times New Roman" w:hAnsi="Times New Roman" w:cs="Times New Roman"/>
          <w:i/>
          <w:iCs/>
          <w:color w:val="000000"/>
          <w:sz w:val="28"/>
          <w:szCs w:val="28"/>
          <w:lang w:val="vi-VN" w:eastAsia="vi-VN"/>
        </w:rPr>
        <w:t>Theo đề ng</w:t>
      </w:r>
      <w:r w:rsidR="00AB1418">
        <w:rPr>
          <w:rFonts w:ascii="Times New Roman" w:eastAsia="Times New Roman" w:hAnsi="Times New Roman" w:cs="Times New Roman"/>
          <w:i/>
          <w:iCs/>
          <w:color w:val="000000"/>
          <w:sz w:val="28"/>
          <w:szCs w:val="28"/>
          <w:lang w:val="vi-VN" w:eastAsia="vi-VN"/>
        </w:rPr>
        <w:t>hị của ông Trưởng Ban Tổ chức C</w:t>
      </w:r>
      <w:r w:rsidR="00AB1418">
        <w:rPr>
          <w:rFonts w:ascii="Times New Roman" w:eastAsia="Times New Roman" w:hAnsi="Times New Roman" w:cs="Times New Roman"/>
          <w:i/>
          <w:iCs/>
          <w:color w:val="000000"/>
          <w:sz w:val="28"/>
          <w:szCs w:val="28"/>
          <w:lang w:eastAsia="vi-VN"/>
        </w:rPr>
        <w:t>á</w:t>
      </w:r>
      <w:r w:rsidRPr="005A1D27">
        <w:rPr>
          <w:rFonts w:ascii="Times New Roman" w:eastAsia="Times New Roman" w:hAnsi="Times New Roman" w:cs="Times New Roman"/>
          <w:i/>
          <w:iCs/>
          <w:color w:val="000000"/>
          <w:sz w:val="28"/>
          <w:szCs w:val="28"/>
          <w:lang w:val="vi-VN" w:eastAsia="vi-VN"/>
        </w:rPr>
        <w:t>n bộ,</w:t>
      </w:r>
    </w:p>
    <w:p w:rsidR="00AB1418" w:rsidRDefault="00AB1418" w:rsidP="005A1D27">
      <w:pPr>
        <w:spacing w:after="0" w:line="240" w:lineRule="auto"/>
        <w:jc w:val="both"/>
        <w:rPr>
          <w:rFonts w:ascii="Times New Roman" w:eastAsia="Times New Roman" w:hAnsi="Times New Roman" w:cs="Times New Roman"/>
          <w:b/>
          <w:bCs/>
          <w:color w:val="000000"/>
          <w:sz w:val="28"/>
          <w:szCs w:val="28"/>
          <w:u w:val="single"/>
          <w:lang w:eastAsia="vi-VN"/>
        </w:rPr>
      </w:pPr>
      <w:bookmarkStart w:id="1" w:name="bookmark1"/>
    </w:p>
    <w:p w:rsidR="009A653B" w:rsidRPr="005A1D27" w:rsidRDefault="009A653B" w:rsidP="00AB1418">
      <w:pPr>
        <w:spacing w:after="0" w:line="240" w:lineRule="auto"/>
        <w:jc w:val="center"/>
        <w:rPr>
          <w:rFonts w:ascii="Times New Roman" w:eastAsia="Times New Roman" w:hAnsi="Times New Roman" w:cs="Times New Roman"/>
          <w:sz w:val="28"/>
          <w:szCs w:val="28"/>
          <w:lang w:val="vi-VN"/>
        </w:rPr>
      </w:pPr>
      <w:r w:rsidRPr="005A1D27">
        <w:rPr>
          <w:rFonts w:ascii="Times New Roman" w:eastAsia="Times New Roman" w:hAnsi="Times New Roman" w:cs="Times New Roman"/>
          <w:b/>
          <w:bCs/>
          <w:color w:val="000000"/>
          <w:sz w:val="28"/>
          <w:szCs w:val="28"/>
          <w:u w:val="single"/>
          <w:lang w:val="vi-VN" w:eastAsia="vi-VN"/>
        </w:rPr>
        <w:t>QUYẾT ĐINH:</w:t>
      </w:r>
      <w:bookmarkEnd w:id="1"/>
    </w:p>
    <w:p w:rsidR="00AB1418" w:rsidRDefault="00AB1418" w:rsidP="005A1D27">
      <w:pPr>
        <w:spacing w:after="0" w:line="240" w:lineRule="auto"/>
        <w:jc w:val="both"/>
        <w:rPr>
          <w:rFonts w:ascii="Times New Roman" w:eastAsia="Times New Roman" w:hAnsi="Times New Roman" w:cs="Times New Roman"/>
          <w:i/>
          <w:iCs/>
          <w:color w:val="000000"/>
          <w:sz w:val="28"/>
          <w:szCs w:val="28"/>
          <w:u w:val="single"/>
          <w:lang w:eastAsia="vi-VN"/>
        </w:rPr>
      </w:pPr>
    </w:p>
    <w:p w:rsidR="009A653B" w:rsidRPr="005A1D27" w:rsidRDefault="009A653B" w:rsidP="00BB3561">
      <w:pPr>
        <w:spacing w:after="0" w:line="240" w:lineRule="auto"/>
        <w:ind w:firstLine="720"/>
        <w:jc w:val="both"/>
        <w:rPr>
          <w:rFonts w:ascii="Times New Roman" w:eastAsia="Times New Roman" w:hAnsi="Times New Roman" w:cs="Times New Roman"/>
          <w:sz w:val="28"/>
          <w:szCs w:val="28"/>
          <w:lang w:val="vi-VN"/>
        </w:rPr>
      </w:pPr>
      <w:r w:rsidRPr="00E174A2">
        <w:rPr>
          <w:rFonts w:ascii="Times New Roman" w:eastAsia="Times New Roman" w:hAnsi="Times New Roman" w:cs="Times New Roman"/>
          <w:b/>
          <w:i/>
          <w:iCs/>
          <w:color w:val="000000"/>
          <w:sz w:val="28"/>
          <w:szCs w:val="28"/>
          <w:u w:val="single"/>
          <w:lang w:val="vi-VN" w:eastAsia="vi-VN"/>
        </w:rPr>
        <w:t>Điều 1</w:t>
      </w:r>
      <w:r w:rsidRPr="00E174A2">
        <w:rPr>
          <w:rFonts w:ascii="Times New Roman" w:eastAsia="Times New Roman" w:hAnsi="Times New Roman" w:cs="Times New Roman"/>
          <w:b/>
          <w:color w:val="000000"/>
          <w:sz w:val="28"/>
          <w:szCs w:val="28"/>
          <w:lang w:val="vi-VN" w:eastAsia="vi-VN"/>
        </w:rPr>
        <w:t>:</w:t>
      </w:r>
      <w:r w:rsidRPr="005A1D27">
        <w:rPr>
          <w:rFonts w:ascii="Times New Roman" w:eastAsia="Times New Roman" w:hAnsi="Times New Roman" w:cs="Times New Roman"/>
          <w:color w:val="000000"/>
          <w:sz w:val="28"/>
          <w:szCs w:val="28"/>
          <w:lang w:val="vi-VN" w:eastAsia="vi-VN"/>
        </w:rPr>
        <w:t xml:space="preserve"> Ban hành kèm theo Q</w:t>
      </w:r>
      <w:r w:rsidR="00BB3561">
        <w:rPr>
          <w:rFonts w:ascii="Times New Roman" w:eastAsia="Times New Roman" w:hAnsi="Times New Roman" w:cs="Times New Roman"/>
          <w:color w:val="000000"/>
          <w:sz w:val="28"/>
          <w:szCs w:val="28"/>
          <w:lang w:val="vi-VN" w:eastAsia="vi-VN"/>
        </w:rPr>
        <w:t>uyết đinh này bản Quy chế xây d</w:t>
      </w:r>
      <w:r w:rsidR="00BB3561">
        <w:rPr>
          <w:rFonts w:ascii="Times New Roman" w:eastAsia="Times New Roman" w:hAnsi="Times New Roman" w:cs="Times New Roman"/>
          <w:color w:val="000000"/>
          <w:sz w:val="28"/>
          <w:szCs w:val="28"/>
          <w:lang w:eastAsia="vi-VN"/>
        </w:rPr>
        <w:t>ự</w:t>
      </w:r>
      <w:r w:rsidRPr="005A1D27">
        <w:rPr>
          <w:rFonts w:ascii="Times New Roman" w:eastAsia="Times New Roman" w:hAnsi="Times New Roman" w:cs="Times New Roman"/>
          <w:color w:val="000000"/>
          <w:sz w:val="28"/>
          <w:szCs w:val="28"/>
          <w:lang w:val="vi-VN" w:eastAsia="vi-VN"/>
        </w:rPr>
        <w:t>ng và quản lý hồ sơ cán bộ của TTXVN.</w:t>
      </w:r>
    </w:p>
    <w:p w:rsidR="009A653B" w:rsidRPr="005A1D27" w:rsidRDefault="009A653B" w:rsidP="00BB3561">
      <w:pPr>
        <w:spacing w:after="0" w:line="240" w:lineRule="auto"/>
        <w:ind w:firstLine="720"/>
        <w:jc w:val="both"/>
        <w:rPr>
          <w:rFonts w:ascii="Times New Roman" w:eastAsia="Times New Roman" w:hAnsi="Times New Roman" w:cs="Times New Roman"/>
          <w:sz w:val="28"/>
          <w:szCs w:val="28"/>
          <w:lang w:val="vi-VN"/>
        </w:rPr>
      </w:pPr>
      <w:r w:rsidRPr="00E174A2">
        <w:rPr>
          <w:rFonts w:ascii="Times New Roman" w:eastAsia="Times New Roman" w:hAnsi="Times New Roman" w:cs="Times New Roman"/>
          <w:b/>
          <w:i/>
          <w:iCs/>
          <w:color w:val="000000"/>
          <w:sz w:val="28"/>
          <w:szCs w:val="28"/>
          <w:u w:val="single"/>
          <w:lang w:val="vi-VN" w:eastAsia="vi-VN"/>
        </w:rPr>
        <w:t>Điều 2</w:t>
      </w:r>
      <w:r w:rsidRPr="00E174A2">
        <w:rPr>
          <w:rFonts w:ascii="Times New Roman" w:eastAsia="Times New Roman" w:hAnsi="Times New Roman" w:cs="Times New Roman"/>
          <w:b/>
          <w:i/>
          <w:iCs/>
          <w:color w:val="000000"/>
          <w:sz w:val="28"/>
          <w:szCs w:val="28"/>
          <w:lang w:val="vi-VN" w:eastAsia="vi-VN"/>
        </w:rPr>
        <w:t>:</w:t>
      </w:r>
      <w:r w:rsidRPr="005A1D27">
        <w:rPr>
          <w:rFonts w:ascii="Times New Roman" w:eastAsia="Times New Roman" w:hAnsi="Times New Roman" w:cs="Times New Roman"/>
          <w:color w:val="000000"/>
          <w:sz w:val="28"/>
          <w:szCs w:val="28"/>
          <w:lang w:val="vi-VN" w:eastAsia="vi-VN"/>
        </w:rPr>
        <w:t xml:space="preserve"> Bản quy chế kèm theo Quyết đinh này có hiệu lực thi hành kể từ ngày ký.</w:t>
      </w:r>
    </w:p>
    <w:p w:rsidR="00A6108D" w:rsidRDefault="009A653B" w:rsidP="00BB3561">
      <w:pPr>
        <w:spacing w:after="0" w:line="240" w:lineRule="auto"/>
        <w:ind w:firstLine="720"/>
        <w:jc w:val="both"/>
        <w:rPr>
          <w:rFonts w:ascii="Times New Roman" w:eastAsia="Times New Roman" w:hAnsi="Times New Roman" w:cs="Times New Roman"/>
          <w:color w:val="000000"/>
          <w:sz w:val="28"/>
          <w:szCs w:val="28"/>
          <w:lang w:eastAsia="vi-VN"/>
        </w:rPr>
      </w:pPr>
      <w:r w:rsidRPr="00E174A2">
        <w:rPr>
          <w:rFonts w:ascii="Times New Roman" w:eastAsia="Times New Roman" w:hAnsi="Times New Roman" w:cs="Times New Roman"/>
          <w:b/>
          <w:i/>
          <w:iCs/>
          <w:color w:val="000000"/>
          <w:sz w:val="28"/>
          <w:szCs w:val="28"/>
          <w:u w:val="single"/>
          <w:lang w:val="vi-VN" w:eastAsia="vi-VN"/>
        </w:rPr>
        <w:t>Điều 3:</w:t>
      </w:r>
      <w:r w:rsidRPr="005A1D27">
        <w:rPr>
          <w:rFonts w:ascii="Times New Roman" w:eastAsia="Times New Roman" w:hAnsi="Times New Roman" w:cs="Times New Roman"/>
          <w:color w:val="000000"/>
          <w:sz w:val="28"/>
          <w:szCs w:val="28"/>
          <w:lang w:val="vi-VN" w:eastAsia="vi-VN"/>
        </w:rPr>
        <w:t xml:space="preserve"> Ban Tổ chức Cán bộ cùng toàn thể cán bộ nhân viên của đơn vị chịu trách nhiệm thi hành Quyết định này. Thủ trưởng các đơn vị có liên quan của TTXVN có trách nhiệm cùng phối hợp thực hiện, đồng thời phổ biến cho cán bộ nhân viên trong đơn vị.</w:t>
      </w:r>
    </w:p>
    <w:p w:rsidR="00BB3561" w:rsidRPr="00BB3561" w:rsidRDefault="00BB3561" w:rsidP="00BB3561">
      <w:pPr>
        <w:spacing w:after="0" w:line="240" w:lineRule="auto"/>
        <w:ind w:firstLine="720"/>
        <w:jc w:val="both"/>
        <w:rPr>
          <w:rFonts w:ascii="Times New Roman" w:eastAsia="Times New Roman" w:hAnsi="Times New Roman" w:cs="Times New Roman"/>
          <w:sz w:val="28"/>
          <w:szCs w:val="28"/>
        </w:rPr>
      </w:pPr>
    </w:p>
    <w:p w:rsidR="00BB3561" w:rsidRPr="00BB3561" w:rsidRDefault="00BB3561" w:rsidP="00BB3561">
      <w:pPr>
        <w:spacing w:after="0"/>
        <w:jc w:val="both"/>
        <w:rPr>
          <w:rFonts w:ascii="Times New Roman" w:eastAsia="Times New Roman" w:hAnsi="Times New Roman" w:cs="Times New Roman"/>
          <w:b/>
          <w:bCs/>
          <w:iCs/>
          <w:color w:val="000000"/>
          <w:sz w:val="28"/>
          <w:szCs w:val="28"/>
          <w:lang w:eastAsia="vi-VN"/>
        </w:rPr>
      </w:pPr>
      <w:proofErr w:type="spellStart"/>
      <w:r w:rsidRPr="00BB3561">
        <w:rPr>
          <w:rFonts w:ascii="Times New Roman" w:eastAsia="Times New Roman" w:hAnsi="Times New Roman" w:cs="Times New Roman"/>
          <w:b/>
          <w:bCs/>
          <w:i/>
          <w:iCs/>
          <w:color w:val="000000"/>
          <w:sz w:val="24"/>
          <w:szCs w:val="24"/>
          <w:u w:val="single"/>
          <w:lang w:eastAsia="vi-VN"/>
        </w:rPr>
        <w:t>Nơi</w:t>
      </w:r>
      <w:proofErr w:type="spellEnd"/>
      <w:r w:rsidRPr="00BB3561">
        <w:rPr>
          <w:rFonts w:ascii="Times New Roman" w:eastAsia="Times New Roman" w:hAnsi="Times New Roman" w:cs="Times New Roman"/>
          <w:b/>
          <w:bCs/>
          <w:i/>
          <w:iCs/>
          <w:color w:val="000000"/>
          <w:sz w:val="24"/>
          <w:szCs w:val="24"/>
          <w:u w:val="single"/>
          <w:lang w:eastAsia="vi-VN"/>
        </w:rPr>
        <w:t xml:space="preserve"> </w:t>
      </w:r>
      <w:proofErr w:type="spellStart"/>
      <w:r w:rsidRPr="00BB3561">
        <w:rPr>
          <w:rFonts w:ascii="Times New Roman" w:eastAsia="Times New Roman" w:hAnsi="Times New Roman" w:cs="Times New Roman"/>
          <w:b/>
          <w:bCs/>
          <w:i/>
          <w:iCs/>
          <w:color w:val="000000"/>
          <w:sz w:val="24"/>
          <w:szCs w:val="24"/>
          <w:u w:val="single"/>
          <w:lang w:eastAsia="vi-VN"/>
        </w:rPr>
        <w:t>nhận</w:t>
      </w:r>
      <w:proofErr w:type="spellEnd"/>
      <w:r w:rsidRPr="00BB3561">
        <w:rPr>
          <w:rFonts w:ascii="Times New Roman" w:eastAsia="Times New Roman" w:hAnsi="Times New Roman" w:cs="Times New Roman"/>
          <w:b/>
          <w:bCs/>
          <w:iCs/>
          <w:color w:val="000000"/>
          <w:sz w:val="24"/>
          <w:szCs w:val="24"/>
          <w:lang w:eastAsia="vi-VN"/>
        </w:rPr>
        <w:t xml:space="preserve">:                                                                        </w:t>
      </w:r>
      <w:r>
        <w:rPr>
          <w:rFonts w:ascii="Times New Roman" w:eastAsia="Times New Roman" w:hAnsi="Times New Roman" w:cs="Times New Roman"/>
          <w:b/>
          <w:bCs/>
          <w:iCs/>
          <w:color w:val="000000"/>
          <w:sz w:val="24"/>
          <w:szCs w:val="24"/>
          <w:lang w:eastAsia="vi-VN"/>
        </w:rPr>
        <w:t xml:space="preserve">    </w:t>
      </w:r>
      <w:r w:rsidRPr="00BB3561">
        <w:rPr>
          <w:rFonts w:ascii="Times New Roman" w:eastAsia="Times New Roman" w:hAnsi="Times New Roman" w:cs="Times New Roman"/>
          <w:b/>
          <w:bCs/>
          <w:iCs/>
          <w:color w:val="000000"/>
          <w:sz w:val="28"/>
          <w:szCs w:val="28"/>
          <w:lang w:eastAsia="vi-VN"/>
        </w:rPr>
        <w:t xml:space="preserve">KT. TỔNG GIÁM ĐỐC </w:t>
      </w:r>
    </w:p>
    <w:p w:rsidR="00BB3561" w:rsidRPr="00BB3561" w:rsidRDefault="00BB3561" w:rsidP="00BB3561">
      <w:pPr>
        <w:pStyle w:val="ListParagraph"/>
        <w:numPr>
          <w:ilvl w:val="0"/>
          <w:numId w:val="3"/>
        </w:numPr>
        <w:ind w:left="142" w:hanging="142"/>
        <w:jc w:val="both"/>
        <w:rPr>
          <w:rFonts w:ascii="Times New Roman" w:hAnsi="Times New Roman" w:cs="Times New Roman"/>
          <w:b/>
        </w:rPr>
      </w:pPr>
      <w:proofErr w:type="spellStart"/>
      <w:r w:rsidRPr="00BB3561">
        <w:rPr>
          <w:rFonts w:ascii="Times New Roman" w:hAnsi="Times New Roman" w:cs="Times New Roman"/>
        </w:rPr>
        <w:t>Như</w:t>
      </w:r>
      <w:proofErr w:type="spellEnd"/>
      <w:r w:rsidRPr="00BB3561">
        <w:rPr>
          <w:rFonts w:ascii="Times New Roman" w:hAnsi="Times New Roman" w:cs="Times New Roman"/>
        </w:rPr>
        <w:t xml:space="preserve"> </w:t>
      </w:r>
      <w:proofErr w:type="spellStart"/>
      <w:r w:rsidRPr="00BB3561">
        <w:rPr>
          <w:rFonts w:ascii="Times New Roman" w:hAnsi="Times New Roman" w:cs="Times New Roman"/>
        </w:rPr>
        <w:t>điều</w:t>
      </w:r>
      <w:proofErr w:type="spellEnd"/>
      <w:r w:rsidRPr="00BB3561">
        <w:rPr>
          <w:rFonts w:ascii="Times New Roman" w:hAnsi="Times New Roman" w:cs="Times New Roman"/>
        </w:rPr>
        <w:t xml:space="preserve"> 3</w:t>
      </w:r>
      <w:r>
        <w:rPr>
          <w:rFonts w:ascii="Times New Roman" w:hAnsi="Times New Roman" w:cs="Times New Roman"/>
        </w:rPr>
        <w:t xml:space="preserve"> </w:t>
      </w:r>
      <w:r>
        <w:rPr>
          <w:rFonts w:ascii="Times New Roman" w:hAnsi="Times New Roman" w:cs="Times New Roman"/>
          <w:sz w:val="28"/>
          <w:szCs w:val="28"/>
        </w:rPr>
        <w:t xml:space="preserve">                                                      </w:t>
      </w:r>
      <w:r w:rsidRPr="00BB3561">
        <w:rPr>
          <w:rFonts w:ascii="Times New Roman" w:hAnsi="Times New Roman" w:cs="Times New Roman"/>
          <w:b/>
          <w:sz w:val="28"/>
          <w:szCs w:val="28"/>
        </w:rPr>
        <w:t>THÔNG TẤN XÃ VIỆT NAM</w:t>
      </w:r>
    </w:p>
    <w:p w:rsidR="00BB3561" w:rsidRPr="00BB3561" w:rsidRDefault="00BB3561" w:rsidP="00BB3561">
      <w:pPr>
        <w:pStyle w:val="ListParagraph"/>
        <w:numPr>
          <w:ilvl w:val="0"/>
          <w:numId w:val="3"/>
        </w:numPr>
        <w:ind w:left="142" w:hanging="142"/>
        <w:jc w:val="both"/>
        <w:rPr>
          <w:rFonts w:ascii="Times New Roman" w:hAnsi="Times New Roman" w:cs="Times New Roman"/>
        </w:rPr>
      </w:pPr>
      <w:r w:rsidRPr="00BB3561">
        <w:rPr>
          <w:rFonts w:ascii="Times New Roman" w:hAnsi="Times New Roman" w:cs="Times New Roman"/>
        </w:rPr>
        <w:t>VT, TCCB</w:t>
      </w:r>
    </w:p>
    <w:p w:rsidR="009A653B" w:rsidRDefault="009A653B" w:rsidP="005A1D27">
      <w:pPr>
        <w:jc w:val="both"/>
        <w:rPr>
          <w:rFonts w:ascii="Times New Roman" w:hAnsi="Times New Roman" w:cs="Times New Roman"/>
          <w:sz w:val="28"/>
          <w:szCs w:val="28"/>
        </w:rPr>
      </w:pPr>
    </w:p>
    <w:p w:rsidR="00BB3561" w:rsidRDefault="00BB3561" w:rsidP="005A1D27">
      <w:pPr>
        <w:jc w:val="both"/>
        <w:rPr>
          <w:rFonts w:ascii="Times New Roman" w:hAnsi="Times New Roman" w:cs="Times New Roman"/>
          <w:sz w:val="28"/>
          <w:szCs w:val="28"/>
        </w:rPr>
      </w:pPr>
    </w:p>
    <w:p w:rsidR="00BB3561" w:rsidRDefault="00BB3561" w:rsidP="005A1D27">
      <w:pPr>
        <w:jc w:val="both"/>
        <w:rPr>
          <w:rFonts w:ascii="Times New Roman" w:hAnsi="Times New Roman" w:cs="Times New Roman"/>
          <w:b/>
          <w:sz w:val="28"/>
          <w:szCs w:val="28"/>
        </w:rPr>
      </w:pPr>
      <w:r>
        <w:rPr>
          <w:rFonts w:ascii="Times New Roman" w:hAnsi="Times New Roman" w:cs="Times New Roman"/>
          <w:sz w:val="28"/>
          <w:szCs w:val="28"/>
        </w:rPr>
        <w:t xml:space="preserve">                                                                               </w:t>
      </w:r>
      <w:proofErr w:type="spellStart"/>
      <w:r w:rsidRPr="00BB3561">
        <w:rPr>
          <w:rFonts w:ascii="Times New Roman" w:hAnsi="Times New Roman" w:cs="Times New Roman"/>
          <w:b/>
          <w:sz w:val="28"/>
          <w:szCs w:val="28"/>
        </w:rPr>
        <w:t>Trương</w:t>
      </w:r>
      <w:proofErr w:type="spellEnd"/>
      <w:r w:rsidRPr="00BB3561">
        <w:rPr>
          <w:rFonts w:ascii="Times New Roman" w:hAnsi="Times New Roman" w:cs="Times New Roman"/>
          <w:b/>
          <w:sz w:val="28"/>
          <w:szCs w:val="28"/>
        </w:rPr>
        <w:t xml:space="preserve"> </w:t>
      </w:r>
      <w:proofErr w:type="spellStart"/>
      <w:r w:rsidRPr="00BB3561">
        <w:rPr>
          <w:rFonts w:ascii="Times New Roman" w:hAnsi="Times New Roman" w:cs="Times New Roman"/>
          <w:b/>
          <w:sz w:val="28"/>
          <w:szCs w:val="28"/>
        </w:rPr>
        <w:t>Đức</w:t>
      </w:r>
      <w:proofErr w:type="spellEnd"/>
      <w:r w:rsidRPr="00BB3561">
        <w:rPr>
          <w:rFonts w:ascii="Times New Roman" w:hAnsi="Times New Roman" w:cs="Times New Roman"/>
          <w:b/>
          <w:sz w:val="28"/>
          <w:szCs w:val="28"/>
        </w:rPr>
        <w:t xml:space="preserve"> </w:t>
      </w:r>
      <w:proofErr w:type="spellStart"/>
      <w:r w:rsidRPr="00BB3561">
        <w:rPr>
          <w:rFonts w:ascii="Times New Roman" w:hAnsi="Times New Roman" w:cs="Times New Roman"/>
          <w:b/>
          <w:sz w:val="28"/>
          <w:szCs w:val="28"/>
        </w:rPr>
        <w:t>Anh</w:t>
      </w:r>
      <w:proofErr w:type="spellEnd"/>
    </w:p>
    <w:p w:rsidR="0069262F" w:rsidRPr="00BB3561" w:rsidRDefault="0069262F" w:rsidP="005A1D27">
      <w:pPr>
        <w:jc w:val="both"/>
        <w:rPr>
          <w:rFonts w:ascii="Times New Roman" w:hAnsi="Times New Roman" w:cs="Times New Roman"/>
          <w:b/>
          <w:sz w:val="28"/>
          <w:szCs w:val="28"/>
        </w:rPr>
      </w:pPr>
    </w:p>
    <w:tbl>
      <w:tblPr>
        <w:tblStyle w:val="TableGrid"/>
        <w:tblW w:w="96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92"/>
        <w:gridCol w:w="6379"/>
      </w:tblGrid>
      <w:tr w:rsidR="0069262F" w:rsidRPr="0042131E" w:rsidTr="000677EF">
        <w:tc>
          <w:tcPr>
            <w:tcW w:w="3292" w:type="dxa"/>
          </w:tcPr>
          <w:p w:rsidR="0069262F" w:rsidRPr="0042131E" w:rsidRDefault="0069262F" w:rsidP="000677EF">
            <w:pPr>
              <w:jc w:val="center"/>
              <w:rPr>
                <w:rFonts w:ascii="Times New Roman" w:hAnsi="Times New Roman" w:cs="Times New Roman"/>
                <w:b/>
                <w:sz w:val="28"/>
                <w:szCs w:val="28"/>
              </w:rPr>
            </w:pPr>
            <w:r w:rsidRPr="0042131E">
              <w:rPr>
                <w:rFonts w:ascii="Times New Roman" w:hAnsi="Times New Roman" w:cs="Times New Roman"/>
                <w:b/>
                <w:sz w:val="28"/>
                <w:szCs w:val="28"/>
              </w:rPr>
              <w:lastRenderedPageBreak/>
              <w:t>THÔNG TẤN XÃ</w:t>
            </w:r>
          </w:p>
          <w:p w:rsidR="0069262F" w:rsidRDefault="0069262F" w:rsidP="000677EF">
            <w:pPr>
              <w:jc w:val="center"/>
              <w:rPr>
                <w:rFonts w:ascii="Times New Roman" w:hAnsi="Times New Roman" w:cs="Times New Roman"/>
                <w:b/>
                <w:sz w:val="28"/>
                <w:szCs w:val="28"/>
              </w:rPr>
            </w:pPr>
            <w:r w:rsidRPr="0042131E">
              <w:rPr>
                <w:rFonts w:ascii="Times New Roman" w:hAnsi="Times New Roman" w:cs="Times New Roman"/>
                <w:b/>
                <w:sz w:val="28"/>
                <w:szCs w:val="28"/>
              </w:rPr>
              <w:t>VIỆT NAM</w:t>
            </w:r>
          </w:p>
          <w:p w:rsidR="0069262F" w:rsidRDefault="00553A2C" w:rsidP="000677EF">
            <w:pPr>
              <w:jc w:val="center"/>
              <w:rPr>
                <w:rFonts w:ascii="Times New Roman" w:hAnsi="Times New Roman" w:cs="Times New Roman"/>
                <w:b/>
                <w:sz w:val="28"/>
                <w:szCs w:val="28"/>
              </w:rPr>
            </w:pPr>
            <w:r>
              <w:rPr>
                <w:rFonts w:ascii="Times New Roman" w:hAnsi="Times New Roman" w:cs="Times New Roman"/>
                <w:b/>
                <w:noProof/>
                <w:sz w:val="28"/>
                <w:szCs w:val="28"/>
              </w:rPr>
              <w:pict>
                <v:shape id="_x0000_s1029" type="#_x0000_t32" style="position:absolute;left:0;text-align:left;margin-left:47.8pt;margin-top:.95pt;width:58.5pt;height:0;z-index:251662336" o:connectortype="straight"/>
              </w:pict>
            </w:r>
          </w:p>
          <w:p w:rsidR="0069262F" w:rsidRPr="00062CFC" w:rsidRDefault="0069262F" w:rsidP="000677EF">
            <w:pPr>
              <w:jc w:val="center"/>
              <w:rPr>
                <w:rFonts w:ascii="Times New Roman" w:hAnsi="Times New Roman" w:cs="Times New Roman"/>
                <w:sz w:val="28"/>
                <w:szCs w:val="28"/>
              </w:rPr>
            </w:pPr>
          </w:p>
        </w:tc>
        <w:tc>
          <w:tcPr>
            <w:tcW w:w="6379" w:type="dxa"/>
          </w:tcPr>
          <w:p w:rsidR="0069262F" w:rsidRPr="0042131E" w:rsidRDefault="0069262F" w:rsidP="000677EF">
            <w:pPr>
              <w:jc w:val="center"/>
              <w:rPr>
                <w:rFonts w:ascii="Times New Roman" w:hAnsi="Times New Roman" w:cs="Times New Roman"/>
                <w:b/>
                <w:sz w:val="28"/>
                <w:szCs w:val="28"/>
              </w:rPr>
            </w:pPr>
            <w:r w:rsidRPr="0042131E">
              <w:rPr>
                <w:rFonts w:ascii="Times New Roman" w:hAnsi="Times New Roman" w:cs="Times New Roman"/>
                <w:b/>
                <w:sz w:val="28"/>
                <w:szCs w:val="28"/>
              </w:rPr>
              <w:t>CỘNG HÒA XÃ HỘI CHỦ NGHĨA VIỆT NAM</w:t>
            </w:r>
          </w:p>
          <w:p w:rsidR="0069262F" w:rsidRDefault="0069262F" w:rsidP="000677EF">
            <w:pPr>
              <w:jc w:val="center"/>
              <w:rPr>
                <w:rFonts w:ascii="Times New Roman" w:hAnsi="Times New Roman" w:cs="Times New Roman"/>
                <w:b/>
                <w:sz w:val="28"/>
                <w:szCs w:val="28"/>
              </w:rPr>
            </w:pPr>
            <w:proofErr w:type="spellStart"/>
            <w:r w:rsidRPr="0042131E">
              <w:rPr>
                <w:rFonts w:ascii="Times New Roman" w:hAnsi="Times New Roman" w:cs="Times New Roman"/>
                <w:b/>
                <w:sz w:val="28"/>
                <w:szCs w:val="28"/>
              </w:rPr>
              <w:t>Độc</w:t>
            </w:r>
            <w:proofErr w:type="spellEnd"/>
            <w:r w:rsidRPr="0042131E">
              <w:rPr>
                <w:rFonts w:ascii="Times New Roman" w:hAnsi="Times New Roman" w:cs="Times New Roman"/>
                <w:b/>
                <w:sz w:val="28"/>
                <w:szCs w:val="28"/>
              </w:rPr>
              <w:t xml:space="preserve"> </w:t>
            </w:r>
            <w:proofErr w:type="spellStart"/>
            <w:r w:rsidRPr="0042131E">
              <w:rPr>
                <w:rFonts w:ascii="Times New Roman" w:hAnsi="Times New Roman" w:cs="Times New Roman"/>
                <w:b/>
                <w:sz w:val="28"/>
                <w:szCs w:val="28"/>
              </w:rPr>
              <w:t>lập</w:t>
            </w:r>
            <w:proofErr w:type="spellEnd"/>
            <w:r w:rsidRPr="0042131E">
              <w:rPr>
                <w:rFonts w:ascii="Times New Roman" w:hAnsi="Times New Roman" w:cs="Times New Roman"/>
                <w:b/>
                <w:sz w:val="28"/>
                <w:szCs w:val="28"/>
              </w:rPr>
              <w:t xml:space="preserve"> – </w:t>
            </w:r>
            <w:proofErr w:type="spellStart"/>
            <w:r w:rsidRPr="0042131E">
              <w:rPr>
                <w:rFonts w:ascii="Times New Roman" w:hAnsi="Times New Roman" w:cs="Times New Roman"/>
                <w:b/>
                <w:sz w:val="28"/>
                <w:szCs w:val="28"/>
              </w:rPr>
              <w:t>Tự</w:t>
            </w:r>
            <w:proofErr w:type="spellEnd"/>
            <w:r w:rsidRPr="0042131E">
              <w:rPr>
                <w:rFonts w:ascii="Times New Roman" w:hAnsi="Times New Roman" w:cs="Times New Roman"/>
                <w:b/>
                <w:sz w:val="28"/>
                <w:szCs w:val="28"/>
              </w:rPr>
              <w:t xml:space="preserve"> do – </w:t>
            </w:r>
            <w:proofErr w:type="spellStart"/>
            <w:r w:rsidRPr="0042131E">
              <w:rPr>
                <w:rFonts w:ascii="Times New Roman" w:hAnsi="Times New Roman" w:cs="Times New Roman"/>
                <w:b/>
                <w:sz w:val="28"/>
                <w:szCs w:val="28"/>
              </w:rPr>
              <w:t>Hạnh</w:t>
            </w:r>
            <w:proofErr w:type="spellEnd"/>
            <w:r w:rsidRPr="0042131E">
              <w:rPr>
                <w:rFonts w:ascii="Times New Roman" w:hAnsi="Times New Roman" w:cs="Times New Roman"/>
                <w:b/>
                <w:sz w:val="28"/>
                <w:szCs w:val="28"/>
              </w:rPr>
              <w:t xml:space="preserve"> </w:t>
            </w:r>
            <w:proofErr w:type="spellStart"/>
            <w:r w:rsidRPr="0042131E">
              <w:rPr>
                <w:rFonts w:ascii="Times New Roman" w:hAnsi="Times New Roman" w:cs="Times New Roman"/>
                <w:b/>
                <w:sz w:val="28"/>
                <w:szCs w:val="28"/>
              </w:rPr>
              <w:t>phúc</w:t>
            </w:r>
            <w:proofErr w:type="spellEnd"/>
          </w:p>
          <w:p w:rsidR="0069262F" w:rsidRDefault="00553A2C" w:rsidP="000677EF">
            <w:pPr>
              <w:jc w:val="center"/>
              <w:rPr>
                <w:rFonts w:ascii="Times New Roman" w:hAnsi="Times New Roman" w:cs="Times New Roman"/>
                <w:b/>
                <w:sz w:val="28"/>
                <w:szCs w:val="28"/>
              </w:rPr>
            </w:pPr>
            <w:r>
              <w:rPr>
                <w:rFonts w:ascii="Times New Roman" w:hAnsi="Times New Roman" w:cs="Times New Roman"/>
                <w:b/>
                <w:noProof/>
                <w:sz w:val="28"/>
                <w:szCs w:val="28"/>
              </w:rPr>
              <w:pict>
                <v:shape id="_x0000_s1028" type="#_x0000_t32" style="position:absolute;left:0;text-align:left;margin-left:69.2pt;margin-top:.95pt;width:168.75pt;height:0;z-index:251661312" o:connectortype="straight"/>
              </w:pict>
            </w:r>
          </w:p>
          <w:p w:rsidR="0069262F" w:rsidRPr="00062CFC" w:rsidRDefault="0069262F" w:rsidP="000677EF">
            <w:pPr>
              <w:jc w:val="center"/>
              <w:rPr>
                <w:rFonts w:ascii="Times New Roman" w:hAnsi="Times New Roman" w:cs="Times New Roman"/>
                <w:sz w:val="28"/>
                <w:szCs w:val="28"/>
              </w:rPr>
            </w:pPr>
            <w:proofErr w:type="spellStart"/>
            <w:r w:rsidRPr="00062CFC">
              <w:rPr>
                <w:rFonts w:ascii="Times New Roman" w:hAnsi="Times New Roman" w:cs="Times New Roman"/>
                <w:sz w:val="28"/>
                <w:szCs w:val="28"/>
              </w:rPr>
              <w:t>Hà</w:t>
            </w:r>
            <w:proofErr w:type="spellEnd"/>
            <w:r w:rsidRPr="00062CFC">
              <w:rPr>
                <w:rFonts w:ascii="Times New Roman" w:hAnsi="Times New Roman" w:cs="Times New Roman"/>
                <w:sz w:val="28"/>
                <w:szCs w:val="28"/>
              </w:rPr>
              <w:t xml:space="preserve"> </w:t>
            </w:r>
            <w:proofErr w:type="spellStart"/>
            <w:r w:rsidRPr="00062CFC">
              <w:rPr>
                <w:rFonts w:ascii="Times New Roman" w:hAnsi="Times New Roman" w:cs="Times New Roman"/>
                <w:sz w:val="28"/>
                <w:szCs w:val="28"/>
              </w:rPr>
              <w:t>Nội</w:t>
            </w:r>
            <w:proofErr w:type="spellEnd"/>
            <w:r w:rsidRPr="00062CFC">
              <w:rPr>
                <w:rFonts w:ascii="Times New Roman" w:hAnsi="Times New Roman" w:cs="Times New Roman"/>
                <w:sz w:val="28"/>
                <w:szCs w:val="28"/>
              </w:rPr>
              <w:t xml:space="preserve">, </w:t>
            </w:r>
            <w:proofErr w:type="spellStart"/>
            <w:r w:rsidRPr="00062CFC">
              <w:rPr>
                <w:rFonts w:ascii="Times New Roman" w:hAnsi="Times New Roman" w:cs="Times New Roman"/>
                <w:sz w:val="28"/>
                <w:szCs w:val="28"/>
              </w:rPr>
              <w:t>ngày</w:t>
            </w:r>
            <w:proofErr w:type="spellEnd"/>
            <w:r w:rsidRPr="00062CFC">
              <w:rPr>
                <w:rFonts w:ascii="Times New Roman" w:hAnsi="Times New Roman" w:cs="Times New Roman"/>
                <w:sz w:val="28"/>
                <w:szCs w:val="28"/>
              </w:rPr>
              <w:t xml:space="preserve"> 6 </w:t>
            </w:r>
            <w:proofErr w:type="spellStart"/>
            <w:r w:rsidRPr="00062CFC">
              <w:rPr>
                <w:rFonts w:ascii="Times New Roman" w:hAnsi="Times New Roman" w:cs="Times New Roman"/>
                <w:sz w:val="28"/>
                <w:szCs w:val="28"/>
              </w:rPr>
              <w:t>tháng</w:t>
            </w:r>
            <w:proofErr w:type="spellEnd"/>
            <w:r w:rsidRPr="00062CFC">
              <w:rPr>
                <w:rFonts w:ascii="Times New Roman" w:hAnsi="Times New Roman" w:cs="Times New Roman"/>
                <w:sz w:val="28"/>
                <w:szCs w:val="28"/>
              </w:rPr>
              <w:t xml:space="preserve"> 6 </w:t>
            </w:r>
            <w:proofErr w:type="spellStart"/>
            <w:r w:rsidRPr="00062CFC">
              <w:rPr>
                <w:rFonts w:ascii="Times New Roman" w:hAnsi="Times New Roman" w:cs="Times New Roman"/>
                <w:sz w:val="28"/>
                <w:szCs w:val="28"/>
              </w:rPr>
              <w:t>năm</w:t>
            </w:r>
            <w:proofErr w:type="spellEnd"/>
            <w:r w:rsidRPr="00062CFC">
              <w:rPr>
                <w:rFonts w:ascii="Times New Roman" w:hAnsi="Times New Roman" w:cs="Times New Roman"/>
                <w:sz w:val="28"/>
                <w:szCs w:val="28"/>
              </w:rPr>
              <w:t xml:space="preserve"> 2001</w:t>
            </w:r>
          </w:p>
        </w:tc>
      </w:tr>
    </w:tbl>
    <w:p w:rsidR="0069262F" w:rsidRDefault="0069262F" w:rsidP="005A1D27">
      <w:pPr>
        <w:spacing w:after="0" w:line="240" w:lineRule="auto"/>
        <w:jc w:val="both"/>
        <w:rPr>
          <w:rFonts w:ascii="Times New Roman" w:eastAsia="Times New Roman" w:hAnsi="Times New Roman" w:cs="Times New Roman"/>
          <w:b/>
          <w:bCs/>
          <w:color w:val="000000"/>
          <w:sz w:val="28"/>
          <w:szCs w:val="28"/>
          <w:lang w:eastAsia="vi-VN"/>
        </w:rPr>
      </w:pPr>
    </w:p>
    <w:p w:rsidR="0069262F" w:rsidRDefault="009A653B" w:rsidP="0069262F">
      <w:pPr>
        <w:spacing w:after="0" w:line="240" w:lineRule="auto"/>
        <w:jc w:val="center"/>
        <w:rPr>
          <w:rFonts w:ascii="Times New Roman" w:eastAsia="Times New Roman" w:hAnsi="Times New Roman" w:cs="Times New Roman"/>
          <w:b/>
          <w:bCs/>
          <w:i/>
          <w:iCs/>
          <w:color w:val="000000"/>
          <w:spacing w:val="10"/>
          <w:sz w:val="28"/>
          <w:szCs w:val="28"/>
          <w:lang w:eastAsia="vi-VN"/>
        </w:rPr>
      </w:pPr>
      <w:r w:rsidRPr="005A1D27">
        <w:rPr>
          <w:rFonts w:ascii="Times New Roman" w:eastAsia="Times New Roman" w:hAnsi="Times New Roman" w:cs="Times New Roman"/>
          <w:b/>
          <w:bCs/>
          <w:color w:val="000000"/>
          <w:sz w:val="28"/>
          <w:szCs w:val="28"/>
          <w:lang w:val="vi-VN" w:eastAsia="vi-VN"/>
        </w:rPr>
        <w:t>Q</w:t>
      </w:r>
      <w:r w:rsidR="0069262F">
        <w:rPr>
          <w:rFonts w:ascii="Times New Roman" w:eastAsia="Times New Roman" w:hAnsi="Times New Roman" w:cs="Times New Roman"/>
          <w:b/>
          <w:bCs/>
          <w:color w:val="000000"/>
          <w:sz w:val="28"/>
          <w:szCs w:val="28"/>
          <w:lang w:val="vi-VN" w:eastAsia="vi-VN"/>
        </w:rPr>
        <w:t>UY CHẾ XÂY DỰNG VÀ QUẢN LÝ H</w:t>
      </w:r>
      <w:r w:rsidR="0069262F">
        <w:rPr>
          <w:rFonts w:ascii="Times New Roman" w:eastAsia="Times New Roman" w:hAnsi="Times New Roman" w:cs="Times New Roman"/>
          <w:b/>
          <w:bCs/>
          <w:color w:val="000000"/>
          <w:sz w:val="28"/>
          <w:szCs w:val="28"/>
          <w:lang w:eastAsia="vi-VN"/>
        </w:rPr>
        <w:t>Ồ SƠ</w:t>
      </w:r>
      <w:r w:rsidRPr="005A1D27">
        <w:rPr>
          <w:rFonts w:ascii="Times New Roman" w:eastAsia="Times New Roman" w:hAnsi="Times New Roman" w:cs="Times New Roman"/>
          <w:b/>
          <w:bCs/>
          <w:color w:val="000000"/>
          <w:sz w:val="28"/>
          <w:szCs w:val="28"/>
          <w:lang w:val="vi-VN" w:eastAsia="vi-VN"/>
        </w:rPr>
        <w:t xml:space="preserve"> CÁN BỘ CỦA </w:t>
      </w:r>
      <w:r w:rsidRPr="005A1D27">
        <w:rPr>
          <w:rFonts w:ascii="Times New Roman" w:eastAsia="Times New Roman" w:hAnsi="Times New Roman" w:cs="Times New Roman"/>
          <w:b/>
          <w:bCs/>
          <w:color w:val="000000"/>
          <w:sz w:val="28"/>
          <w:szCs w:val="28"/>
        </w:rPr>
        <w:t xml:space="preserve">TTXVN </w:t>
      </w:r>
      <w:r w:rsidR="0069262F">
        <w:rPr>
          <w:rFonts w:ascii="Times New Roman" w:eastAsia="Times New Roman" w:hAnsi="Times New Roman" w:cs="Times New Roman"/>
          <w:b/>
          <w:bCs/>
          <w:i/>
          <w:iCs/>
          <w:color w:val="000000"/>
          <w:spacing w:val="10"/>
          <w:sz w:val="28"/>
          <w:szCs w:val="28"/>
          <w:lang w:val="vi-VN" w:eastAsia="vi-VN"/>
        </w:rPr>
        <w:t>(Ban hành kèm theo Quyết định số:</w:t>
      </w:r>
      <w:r w:rsidRPr="005A1D27">
        <w:rPr>
          <w:rFonts w:ascii="Times New Roman" w:eastAsia="Times New Roman" w:hAnsi="Times New Roman" w:cs="Times New Roman"/>
          <w:b/>
          <w:bCs/>
          <w:i/>
          <w:iCs/>
          <w:color w:val="000000"/>
          <w:spacing w:val="10"/>
          <w:sz w:val="28"/>
          <w:szCs w:val="28"/>
          <w:lang w:val="vi-VN" w:eastAsia="vi-VN"/>
        </w:rPr>
        <w:t xml:space="preserve"> </w:t>
      </w:r>
      <w:r w:rsidRPr="005A1D27">
        <w:rPr>
          <w:rFonts w:ascii="Times New Roman" w:eastAsia="Times New Roman" w:hAnsi="Times New Roman" w:cs="Times New Roman"/>
          <w:b/>
          <w:bCs/>
          <w:i/>
          <w:iCs/>
          <w:color w:val="000000"/>
          <w:sz w:val="28"/>
          <w:szCs w:val="28"/>
          <w:lang w:val="vi-VN" w:eastAsia="vi-VN"/>
        </w:rPr>
        <w:t>258</w:t>
      </w:r>
      <w:r w:rsidR="0069262F">
        <w:rPr>
          <w:rFonts w:ascii="Times New Roman" w:eastAsia="Times New Roman" w:hAnsi="Times New Roman" w:cs="Times New Roman"/>
          <w:b/>
          <w:bCs/>
          <w:i/>
          <w:iCs/>
          <w:color w:val="000000"/>
          <w:spacing w:val="10"/>
          <w:sz w:val="28"/>
          <w:szCs w:val="28"/>
          <w:lang w:eastAsia="vi-VN"/>
        </w:rPr>
        <w:t>/</w:t>
      </w:r>
      <w:r w:rsidRPr="005A1D27">
        <w:rPr>
          <w:rFonts w:ascii="Times New Roman" w:eastAsia="Times New Roman" w:hAnsi="Times New Roman" w:cs="Times New Roman"/>
          <w:b/>
          <w:bCs/>
          <w:i/>
          <w:iCs/>
          <w:color w:val="000000"/>
          <w:sz w:val="28"/>
          <w:szCs w:val="28"/>
          <w:lang w:val="vi-VN" w:eastAsia="vi-VN"/>
        </w:rPr>
        <w:t>2001</w:t>
      </w:r>
      <w:r w:rsidR="0069262F">
        <w:rPr>
          <w:rFonts w:ascii="Times New Roman" w:eastAsia="Times New Roman" w:hAnsi="Times New Roman" w:cs="Times New Roman"/>
          <w:b/>
          <w:bCs/>
          <w:i/>
          <w:iCs/>
          <w:color w:val="000000"/>
          <w:spacing w:val="10"/>
          <w:sz w:val="28"/>
          <w:szCs w:val="28"/>
          <w:lang w:eastAsia="vi-VN"/>
        </w:rPr>
        <w:t>/</w:t>
      </w:r>
      <w:r w:rsidRPr="005A1D27">
        <w:rPr>
          <w:rFonts w:ascii="Times New Roman" w:eastAsia="Times New Roman" w:hAnsi="Times New Roman" w:cs="Times New Roman"/>
          <w:b/>
          <w:bCs/>
          <w:i/>
          <w:iCs/>
          <w:color w:val="000000"/>
          <w:spacing w:val="10"/>
          <w:sz w:val="28"/>
          <w:szCs w:val="28"/>
          <w:lang w:val="vi-VN" w:eastAsia="vi-VN"/>
        </w:rPr>
        <w:t>QĐ-TTX(TCCB)</w:t>
      </w:r>
    </w:p>
    <w:p w:rsidR="009A653B" w:rsidRPr="005A1D27" w:rsidRDefault="00553A2C" w:rsidP="0069262F">
      <w:pPr>
        <w:spacing w:after="0" w:line="240" w:lineRule="auto"/>
        <w:jc w:val="center"/>
        <w:rPr>
          <w:rFonts w:ascii="Times New Roman" w:eastAsia="Times New Roman" w:hAnsi="Times New Roman" w:cs="Times New Roman"/>
          <w:sz w:val="28"/>
          <w:szCs w:val="28"/>
          <w:lang w:val="vi-VN"/>
        </w:rPr>
      </w:pPr>
      <w:r w:rsidRPr="00553A2C">
        <w:rPr>
          <w:rFonts w:ascii="Times New Roman" w:eastAsia="Times New Roman" w:hAnsi="Times New Roman" w:cs="Times New Roman"/>
          <w:b/>
          <w:bCs/>
          <w:i/>
          <w:iCs/>
          <w:noProof/>
          <w:color w:val="000000"/>
          <w:sz w:val="28"/>
          <w:szCs w:val="28"/>
        </w:rPr>
        <w:pict>
          <v:shape id="_x0000_s1030" type="#_x0000_t32" style="position:absolute;left:0;text-align:left;margin-left:97.5pt;margin-top:14.2pt;width:248.25pt;height:0;z-index:251663360" o:connectortype="straight"/>
        </w:pict>
      </w:r>
      <w:r w:rsidR="0069262F">
        <w:rPr>
          <w:rFonts w:ascii="Times New Roman" w:eastAsia="Times New Roman" w:hAnsi="Times New Roman" w:cs="Times New Roman"/>
          <w:b/>
          <w:bCs/>
          <w:i/>
          <w:iCs/>
          <w:color w:val="000000"/>
          <w:sz w:val="28"/>
          <w:szCs w:val="28"/>
          <w:lang w:val="vi-VN" w:eastAsia="vi-VN"/>
        </w:rPr>
        <w:t>ngày 6</w:t>
      </w:r>
      <w:r w:rsidR="0069262F">
        <w:rPr>
          <w:rFonts w:ascii="Times New Roman" w:eastAsia="Times New Roman" w:hAnsi="Times New Roman" w:cs="Times New Roman"/>
          <w:b/>
          <w:bCs/>
          <w:i/>
          <w:iCs/>
          <w:color w:val="000000"/>
          <w:sz w:val="28"/>
          <w:szCs w:val="28"/>
          <w:lang w:eastAsia="vi-VN"/>
        </w:rPr>
        <w:t>/</w:t>
      </w:r>
      <w:r w:rsidR="0069262F">
        <w:rPr>
          <w:rFonts w:ascii="Times New Roman" w:eastAsia="Times New Roman" w:hAnsi="Times New Roman" w:cs="Times New Roman"/>
          <w:b/>
          <w:bCs/>
          <w:i/>
          <w:iCs/>
          <w:color w:val="000000"/>
          <w:sz w:val="28"/>
          <w:szCs w:val="28"/>
          <w:lang w:val="vi-VN" w:eastAsia="vi-VN"/>
        </w:rPr>
        <w:t>6</w:t>
      </w:r>
      <w:r w:rsidR="0069262F">
        <w:rPr>
          <w:rFonts w:ascii="Times New Roman" w:eastAsia="Times New Roman" w:hAnsi="Times New Roman" w:cs="Times New Roman"/>
          <w:b/>
          <w:bCs/>
          <w:i/>
          <w:iCs/>
          <w:color w:val="000000"/>
          <w:sz w:val="28"/>
          <w:szCs w:val="28"/>
          <w:lang w:eastAsia="vi-VN"/>
        </w:rPr>
        <w:t>/</w:t>
      </w:r>
      <w:r w:rsidR="009A653B" w:rsidRPr="005A1D27">
        <w:rPr>
          <w:rFonts w:ascii="Times New Roman" w:eastAsia="Times New Roman" w:hAnsi="Times New Roman" w:cs="Times New Roman"/>
          <w:b/>
          <w:bCs/>
          <w:i/>
          <w:iCs/>
          <w:color w:val="000000"/>
          <w:sz w:val="28"/>
          <w:szCs w:val="28"/>
          <w:lang w:val="vi-VN" w:eastAsia="vi-VN"/>
        </w:rPr>
        <w:t>2001 của Tổng Giám đốc TTXVN)</w:t>
      </w:r>
    </w:p>
    <w:p w:rsidR="009A653B" w:rsidRPr="005A1D27" w:rsidRDefault="009A653B" w:rsidP="005A1D27">
      <w:pPr>
        <w:spacing w:after="0" w:line="240" w:lineRule="auto"/>
        <w:jc w:val="both"/>
        <w:rPr>
          <w:rFonts w:ascii="Times New Roman" w:eastAsia="Times New Roman" w:hAnsi="Times New Roman" w:cs="Times New Roman"/>
          <w:sz w:val="28"/>
          <w:szCs w:val="28"/>
          <w:lang w:val="vi-VN"/>
        </w:rPr>
      </w:pPr>
      <w:r w:rsidRPr="005A1D27">
        <w:rPr>
          <w:rFonts w:ascii="Times New Roman" w:eastAsia="Times New Roman" w:hAnsi="Times New Roman" w:cs="Times New Roman"/>
          <w:color w:val="000000"/>
          <w:sz w:val="28"/>
          <w:szCs w:val="28"/>
          <w:lang w:val="vi-VN" w:eastAsia="vi-VN"/>
        </w:rPr>
        <w:tab/>
      </w:r>
    </w:p>
    <w:p w:rsidR="009A653B" w:rsidRPr="0069262F" w:rsidRDefault="009A653B" w:rsidP="0069262F">
      <w:pPr>
        <w:spacing w:after="0" w:line="240" w:lineRule="auto"/>
        <w:jc w:val="center"/>
        <w:rPr>
          <w:rFonts w:ascii="Times New Roman" w:eastAsia="Times New Roman" w:hAnsi="Times New Roman" w:cs="Times New Roman"/>
          <w:b/>
          <w:sz w:val="28"/>
          <w:szCs w:val="28"/>
          <w:lang w:val="vi-VN"/>
        </w:rPr>
      </w:pPr>
      <w:r w:rsidRPr="0069262F">
        <w:rPr>
          <w:rFonts w:ascii="Times New Roman" w:eastAsia="Times New Roman" w:hAnsi="Times New Roman" w:cs="Times New Roman"/>
          <w:b/>
          <w:color w:val="000000"/>
          <w:sz w:val="28"/>
          <w:szCs w:val="28"/>
          <w:u w:val="single"/>
          <w:lang w:val="vi-VN" w:eastAsia="vi-VN"/>
        </w:rPr>
        <w:t xml:space="preserve">Chương </w:t>
      </w:r>
      <w:r w:rsidR="0069262F" w:rsidRPr="0069262F">
        <w:rPr>
          <w:rFonts w:ascii="Times New Roman" w:eastAsia="Times New Roman" w:hAnsi="Times New Roman" w:cs="Times New Roman"/>
          <w:b/>
          <w:color w:val="000000"/>
          <w:sz w:val="28"/>
          <w:szCs w:val="28"/>
          <w:u w:val="single"/>
          <w:lang w:eastAsia="vi-VN"/>
        </w:rPr>
        <w:t>I:</w:t>
      </w:r>
      <w:r w:rsidRPr="0069262F">
        <w:rPr>
          <w:rFonts w:ascii="Times New Roman" w:eastAsia="Times New Roman" w:hAnsi="Times New Roman" w:cs="Times New Roman"/>
          <w:b/>
          <w:color w:val="000000"/>
          <w:sz w:val="28"/>
          <w:szCs w:val="28"/>
          <w:lang w:val="vi-VN" w:eastAsia="vi-VN"/>
        </w:rPr>
        <w:t xml:space="preserve"> NGUYÊN TẮC CHUNG</w:t>
      </w:r>
    </w:p>
    <w:p w:rsidR="0069262F" w:rsidRDefault="0069262F" w:rsidP="005A1D27">
      <w:pPr>
        <w:spacing w:after="0" w:line="240" w:lineRule="auto"/>
        <w:jc w:val="both"/>
        <w:rPr>
          <w:rFonts w:ascii="Times New Roman" w:eastAsia="Times New Roman" w:hAnsi="Times New Roman" w:cs="Times New Roman"/>
          <w:b/>
          <w:bCs/>
          <w:i/>
          <w:iCs/>
          <w:color w:val="000000"/>
          <w:sz w:val="28"/>
          <w:szCs w:val="28"/>
          <w:u w:val="single"/>
          <w:lang w:eastAsia="vi-VN"/>
        </w:rPr>
      </w:pPr>
    </w:p>
    <w:p w:rsidR="009A653B" w:rsidRPr="005A1D27" w:rsidRDefault="009A653B" w:rsidP="0069262F">
      <w:pPr>
        <w:spacing w:after="0" w:line="240" w:lineRule="auto"/>
        <w:ind w:firstLine="720"/>
        <w:jc w:val="both"/>
        <w:rPr>
          <w:rFonts w:ascii="Times New Roman" w:eastAsia="Times New Roman" w:hAnsi="Times New Roman" w:cs="Times New Roman"/>
          <w:sz w:val="28"/>
          <w:szCs w:val="28"/>
          <w:lang w:val="vi-VN"/>
        </w:rPr>
      </w:pPr>
      <w:r w:rsidRPr="005A1D27">
        <w:rPr>
          <w:rFonts w:ascii="Times New Roman" w:eastAsia="Times New Roman" w:hAnsi="Times New Roman" w:cs="Times New Roman"/>
          <w:b/>
          <w:bCs/>
          <w:i/>
          <w:iCs/>
          <w:color w:val="000000"/>
          <w:sz w:val="28"/>
          <w:szCs w:val="28"/>
          <w:u w:val="single"/>
          <w:lang w:val="vi-VN" w:eastAsia="vi-VN"/>
        </w:rPr>
        <w:t>Điều</w:t>
      </w:r>
      <w:r w:rsidRPr="005A1D27">
        <w:rPr>
          <w:rFonts w:ascii="Times New Roman" w:eastAsia="Times New Roman" w:hAnsi="Times New Roman" w:cs="Times New Roman"/>
          <w:color w:val="000000"/>
          <w:sz w:val="28"/>
          <w:szCs w:val="28"/>
          <w:u w:val="single"/>
          <w:lang w:val="vi-VN" w:eastAsia="vi-VN"/>
        </w:rPr>
        <w:t xml:space="preserve"> </w:t>
      </w:r>
      <w:r w:rsidR="0069262F" w:rsidRPr="00E174A2">
        <w:rPr>
          <w:rFonts w:ascii="Times New Roman" w:eastAsia="Times New Roman" w:hAnsi="Times New Roman" w:cs="Times New Roman"/>
          <w:b/>
          <w:i/>
          <w:color w:val="000000"/>
          <w:sz w:val="28"/>
          <w:szCs w:val="28"/>
          <w:u w:val="single"/>
          <w:lang w:eastAsia="vi-VN"/>
        </w:rPr>
        <w:t>1</w:t>
      </w:r>
      <w:r w:rsidRPr="005A1D27">
        <w:rPr>
          <w:rFonts w:ascii="Times New Roman" w:eastAsia="Times New Roman" w:hAnsi="Times New Roman" w:cs="Times New Roman"/>
          <w:color w:val="000000"/>
          <w:sz w:val="28"/>
          <w:szCs w:val="28"/>
          <w:lang w:val="vi-VN" w:eastAsia="vi-VN"/>
        </w:rPr>
        <w:t xml:space="preserve">: Hồ sơ cán bộ công chức (gọi chung là hồ sơ cán bộ) là tài liệu pháp lý phản ánh đầy đủ, trung thực các mặt chủ yếu về nguồn </w:t>
      </w:r>
      <w:r w:rsidR="00E174A2">
        <w:rPr>
          <w:rFonts w:ascii="Times New Roman" w:eastAsia="Times New Roman" w:hAnsi="Times New Roman" w:cs="Times New Roman"/>
          <w:color w:val="000000"/>
          <w:sz w:val="28"/>
          <w:szCs w:val="28"/>
          <w:lang w:val="vi-VN" w:eastAsia="vi-VN"/>
        </w:rPr>
        <w:t>gốc, quá trình trưởng thành, ph</w:t>
      </w:r>
      <w:r w:rsidR="00E174A2">
        <w:rPr>
          <w:rFonts w:ascii="Times New Roman" w:eastAsia="Times New Roman" w:hAnsi="Times New Roman" w:cs="Times New Roman"/>
          <w:color w:val="000000"/>
          <w:sz w:val="28"/>
          <w:szCs w:val="28"/>
          <w:lang w:eastAsia="vi-VN"/>
        </w:rPr>
        <w:t>ẩ</w:t>
      </w:r>
      <w:r w:rsidRPr="005A1D27">
        <w:rPr>
          <w:rFonts w:ascii="Times New Roman" w:eastAsia="Times New Roman" w:hAnsi="Times New Roman" w:cs="Times New Roman"/>
          <w:color w:val="000000"/>
          <w:sz w:val="28"/>
          <w:szCs w:val="28"/>
          <w:lang w:val="vi-VN" w:eastAsia="vi-VN"/>
        </w:rPr>
        <w:t>m chất, năng lực, phong cách và các mối quan hệ gia đình, xã hội của người cán bộ</w:t>
      </w:r>
    </w:p>
    <w:p w:rsidR="0069262F" w:rsidRPr="0069262F" w:rsidRDefault="009A653B" w:rsidP="005A1D27">
      <w:pPr>
        <w:pStyle w:val="ListParagraph"/>
        <w:numPr>
          <w:ilvl w:val="0"/>
          <w:numId w:val="3"/>
        </w:numPr>
        <w:tabs>
          <w:tab w:val="left" w:pos="851"/>
        </w:tabs>
        <w:spacing w:after="0" w:line="240" w:lineRule="auto"/>
        <w:ind w:left="0" w:firstLine="709"/>
        <w:jc w:val="both"/>
        <w:rPr>
          <w:rFonts w:ascii="Times New Roman" w:eastAsia="Times New Roman" w:hAnsi="Times New Roman" w:cs="Times New Roman"/>
          <w:sz w:val="28"/>
          <w:szCs w:val="28"/>
          <w:lang w:val="vi-VN"/>
        </w:rPr>
      </w:pPr>
      <w:r w:rsidRPr="0069262F">
        <w:rPr>
          <w:rFonts w:ascii="Times New Roman" w:eastAsia="Times New Roman" w:hAnsi="Times New Roman" w:cs="Times New Roman"/>
          <w:color w:val="000000"/>
          <w:sz w:val="28"/>
          <w:szCs w:val="28"/>
          <w:lang w:val="vi-VN" w:eastAsia="vi-VN"/>
        </w:rPr>
        <w:t>Xây dựng và quản lý hồ sơ cán bộ là nhiệm vụ quan trọng của công tác quản lý</w:t>
      </w:r>
      <w:r w:rsidR="0069262F">
        <w:rPr>
          <w:rFonts w:ascii="Times New Roman" w:eastAsia="Times New Roman" w:hAnsi="Times New Roman" w:cs="Times New Roman"/>
          <w:color w:val="000000"/>
          <w:sz w:val="28"/>
          <w:szCs w:val="28"/>
          <w:lang w:eastAsia="vi-VN"/>
        </w:rPr>
        <w:t xml:space="preserve"> </w:t>
      </w:r>
      <w:r w:rsidRPr="0069262F">
        <w:rPr>
          <w:rFonts w:ascii="Times New Roman" w:eastAsia="Times New Roman" w:hAnsi="Times New Roman" w:cs="Times New Roman"/>
          <w:color w:val="000000"/>
          <w:sz w:val="28"/>
          <w:szCs w:val="28"/>
          <w:lang w:val="vi-VN" w:eastAsia="vi-VN"/>
        </w:rPr>
        <w:t>cán bộ và là trách nhiệm của Ban Tổ chức Cán bộ.</w:t>
      </w:r>
    </w:p>
    <w:p w:rsidR="009A653B" w:rsidRPr="0069262F" w:rsidRDefault="009A653B" w:rsidP="005A1D27">
      <w:pPr>
        <w:pStyle w:val="ListParagraph"/>
        <w:numPr>
          <w:ilvl w:val="0"/>
          <w:numId w:val="3"/>
        </w:numPr>
        <w:tabs>
          <w:tab w:val="left" w:pos="851"/>
        </w:tabs>
        <w:spacing w:after="0" w:line="240" w:lineRule="auto"/>
        <w:ind w:left="0" w:firstLine="709"/>
        <w:jc w:val="both"/>
        <w:rPr>
          <w:rFonts w:ascii="Times New Roman" w:eastAsia="Times New Roman" w:hAnsi="Times New Roman" w:cs="Times New Roman"/>
          <w:sz w:val="28"/>
          <w:szCs w:val="28"/>
          <w:lang w:val="vi-VN"/>
        </w:rPr>
      </w:pPr>
      <w:r w:rsidRPr="0069262F">
        <w:rPr>
          <w:rFonts w:ascii="Times New Roman" w:eastAsia="Times New Roman" w:hAnsi="Times New Roman" w:cs="Times New Roman"/>
          <w:color w:val="000000"/>
          <w:sz w:val="28"/>
          <w:szCs w:val="28"/>
          <w:lang w:val="vi-VN" w:eastAsia="vi-VN"/>
        </w:rPr>
        <w:t>Quy</w:t>
      </w:r>
      <w:r w:rsidR="00E174A2">
        <w:rPr>
          <w:rFonts w:ascii="Times New Roman" w:eastAsia="Times New Roman" w:hAnsi="Times New Roman" w:cs="Times New Roman"/>
          <w:color w:val="000000"/>
          <w:sz w:val="28"/>
          <w:szCs w:val="28"/>
          <w:lang w:val="vi-VN" w:eastAsia="vi-VN"/>
        </w:rPr>
        <w:t xml:space="preserve"> chế quản lý hồ sơ cán bộ quy đ</w:t>
      </w:r>
      <w:r w:rsidR="00E174A2">
        <w:rPr>
          <w:rFonts w:ascii="Times New Roman" w:eastAsia="Times New Roman" w:hAnsi="Times New Roman" w:cs="Times New Roman"/>
          <w:color w:val="000000"/>
          <w:sz w:val="28"/>
          <w:szCs w:val="28"/>
          <w:lang w:eastAsia="vi-VN"/>
        </w:rPr>
        <w:t>ị</w:t>
      </w:r>
      <w:r w:rsidRPr="0069262F">
        <w:rPr>
          <w:rFonts w:ascii="Times New Roman" w:eastAsia="Times New Roman" w:hAnsi="Times New Roman" w:cs="Times New Roman"/>
          <w:color w:val="000000"/>
          <w:sz w:val="28"/>
          <w:szCs w:val="28"/>
          <w:lang w:val="vi-VN" w:eastAsia="vi-VN"/>
        </w:rPr>
        <w:t>nh nội dung hồ sơ, trách nhiệm, quyền hạn, mối quan hệ giữa Ban lãnh đạo cơ quan, Ban Tổ chức Cán bộ, cán bộ chuyên trách công tác này với các đơn vị công tác và cá nhân trong và ngoài ngành trong việc xây dựng và quản lý hồ sơ cán bộ.</w:t>
      </w:r>
    </w:p>
    <w:p w:rsidR="009A653B" w:rsidRPr="005A1D27" w:rsidRDefault="009A653B" w:rsidP="00A632D4">
      <w:pPr>
        <w:spacing w:after="0" w:line="240" w:lineRule="auto"/>
        <w:ind w:firstLine="709"/>
        <w:jc w:val="both"/>
        <w:rPr>
          <w:rFonts w:ascii="Times New Roman" w:eastAsia="Times New Roman" w:hAnsi="Times New Roman" w:cs="Times New Roman"/>
          <w:sz w:val="28"/>
          <w:szCs w:val="28"/>
          <w:lang w:val="vi-VN"/>
        </w:rPr>
      </w:pPr>
      <w:r w:rsidRPr="005A1D27">
        <w:rPr>
          <w:rFonts w:ascii="Times New Roman" w:eastAsia="Times New Roman" w:hAnsi="Times New Roman" w:cs="Times New Roman"/>
          <w:b/>
          <w:bCs/>
          <w:i/>
          <w:iCs/>
          <w:color w:val="000000"/>
          <w:sz w:val="28"/>
          <w:szCs w:val="28"/>
          <w:u w:val="single"/>
          <w:lang w:val="vi-VN" w:eastAsia="vi-VN"/>
        </w:rPr>
        <w:t>Điều 2</w:t>
      </w:r>
      <w:r w:rsidRPr="005A1D27">
        <w:rPr>
          <w:rFonts w:ascii="Times New Roman" w:eastAsia="Times New Roman" w:hAnsi="Times New Roman" w:cs="Times New Roman"/>
          <w:b/>
          <w:bCs/>
          <w:i/>
          <w:iCs/>
          <w:color w:val="000000"/>
          <w:sz w:val="28"/>
          <w:szCs w:val="28"/>
          <w:lang w:val="vi-VN" w:eastAsia="vi-VN"/>
        </w:rPr>
        <w:t>:</w:t>
      </w:r>
      <w:r w:rsidRPr="005A1D27">
        <w:rPr>
          <w:rFonts w:ascii="Times New Roman" w:eastAsia="Times New Roman" w:hAnsi="Times New Roman" w:cs="Times New Roman"/>
          <w:color w:val="000000"/>
          <w:sz w:val="28"/>
          <w:szCs w:val="28"/>
          <w:lang w:val="vi-VN" w:eastAsia="vi-VN"/>
        </w:rPr>
        <w:t xml:space="preserve"> Hồ sơ cán bộ là tài liệu quan trọng của Đảng và Nhà nước cũng như đối với bản thân người cán bộ cần được quản lý chặt chẽ, </w:t>
      </w:r>
      <w:r w:rsidR="00A632D4">
        <w:rPr>
          <w:rFonts w:ascii="Times New Roman" w:eastAsia="Times New Roman" w:hAnsi="Times New Roman" w:cs="Times New Roman"/>
          <w:color w:val="000000"/>
          <w:sz w:val="28"/>
          <w:szCs w:val="28"/>
          <w:lang w:val="vi-VN" w:eastAsia="vi-VN"/>
        </w:rPr>
        <w:t>khoa học theo chế độ tài liệu m</w:t>
      </w:r>
      <w:r w:rsidR="00A632D4">
        <w:rPr>
          <w:rFonts w:ascii="Times New Roman" w:eastAsia="Times New Roman" w:hAnsi="Times New Roman" w:cs="Times New Roman"/>
          <w:color w:val="000000"/>
          <w:sz w:val="28"/>
          <w:szCs w:val="28"/>
          <w:lang w:eastAsia="vi-VN"/>
        </w:rPr>
        <w:t>ậ</w:t>
      </w:r>
      <w:r w:rsidRPr="005A1D27">
        <w:rPr>
          <w:rFonts w:ascii="Times New Roman" w:eastAsia="Times New Roman" w:hAnsi="Times New Roman" w:cs="Times New Roman"/>
          <w:color w:val="000000"/>
          <w:sz w:val="28"/>
          <w:szCs w:val="28"/>
          <w:lang w:val="vi-VN" w:eastAsia="vi-VN"/>
        </w:rPr>
        <w:t>t quốc gia được quy đinh tại Quyết đinh số 213/1998/QĐ-TTg ngày 3/11/1998 của Thủ tướng Chính phủ về Danh mục bí mật Nhà nước của TTXVN.</w:t>
      </w:r>
    </w:p>
    <w:p w:rsidR="009A653B" w:rsidRPr="005A1D27" w:rsidRDefault="009A653B" w:rsidP="00A632D4">
      <w:pPr>
        <w:spacing w:after="0" w:line="240" w:lineRule="auto"/>
        <w:ind w:firstLine="709"/>
        <w:jc w:val="both"/>
        <w:rPr>
          <w:rFonts w:ascii="Times New Roman" w:eastAsia="Times New Roman" w:hAnsi="Times New Roman" w:cs="Times New Roman"/>
          <w:sz w:val="28"/>
          <w:szCs w:val="28"/>
          <w:lang w:val="vi-VN"/>
        </w:rPr>
      </w:pPr>
      <w:r w:rsidRPr="005A1D27">
        <w:rPr>
          <w:rFonts w:ascii="Times New Roman" w:eastAsia="Times New Roman" w:hAnsi="Times New Roman" w:cs="Times New Roman"/>
          <w:b/>
          <w:bCs/>
          <w:i/>
          <w:iCs/>
          <w:color w:val="000000"/>
          <w:sz w:val="28"/>
          <w:szCs w:val="28"/>
          <w:u w:val="single"/>
          <w:lang w:val="vi-VN" w:eastAsia="vi-VN"/>
        </w:rPr>
        <w:t>Điều 3:</w:t>
      </w:r>
      <w:r w:rsidR="00A632D4">
        <w:rPr>
          <w:rFonts w:ascii="Times New Roman" w:eastAsia="Times New Roman" w:hAnsi="Times New Roman" w:cs="Times New Roman"/>
          <w:color w:val="000000"/>
          <w:sz w:val="28"/>
          <w:szCs w:val="28"/>
          <w:lang w:val="vi-VN" w:eastAsia="vi-VN"/>
        </w:rPr>
        <w:t xml:space="preserve"> M</w:t>
      </w:r>
      <w:r w:rsidR="00A632D4">
        <w:rPr>
          <w:rFonts w:ascii="Times New Roman" w:eastAsia="Times New Roman" w:hAnsi="Times New Roman" w:cs="Times New Roman"/>
          <w:color w:val="000000"/>
          <w:sz w:val="28"/>
          <w:szCs w:val="28"/>
          <w:lang w:eastAsia="vi-VN"/>
        </w:rPr>
        <w:t>ỗ</w:t>
      </w:r>
      <w:r w:rsidRPr="005A1D27">
        <w:rPr>
          <w:rFonts w:ascii="Times New Roman" w:eastAsia="Times New Roman" w:hAnsi="Times New Roman" w:cs="Times New Roman"/>
          <w:color w:val="000000"/>
          <w:sz w:val="28"/>
          <w:szCs w:val="28"/>
          <w:lang w:val="vi-VN" w:eastAsia="vi-VN"/>
        </w:rPr>
        <w:t>i cán bộ, công chức trong cơ quan đều phải có hồ sơ cá nhân đầy đủ, rõ ràng v</w:t>
      </w:r>
      <w:r w:rsidR="00A632D4">
        <w:rPr>
          <w:rFonts w:ascii="Times New Roman" w:eastAsia="Times New Roman" w:hAnsi="Times New Roman" w:cs="Times New Roman"/>
          <w:color w:val="000000"/>
          <w:sz w:val="28"/>
          <w:szCs w:val="28"/>
          <w:lang w:val="vi-VN" w:eastAsia="vi-VN"/>
        </w:rPr>
        <w:t xml:space="preserve">à được bổ sung từng thời kỳ </w:t>
      </w:r>
      <w:proofErr w:type="spellStart"/>
      <w:r w:rsidR="00A632D4">
        <w:rPr>
          <w:rFonts w:ascii="Times New Roman" w:eastAsia="Times New Roman" w:hAnsi="Times New Roman" w:cs="Times New Roman"/>
          <w:color w:val="000000"/>
          <w:sz w:val="28"/>
          <w:szCs w:val="28"/>
          <w:lang w:eastAsia="vi-VN"/>
        </w:rPr>
        <w:t>theo</w:t>
      </w:r>
      <w:proofErr w:type="spellEnd"/>
      <w:r w:rsidR="00E174A2">
        <w:rPr>
          <w:rFonts w:ascii="Times New Roman" w:eastAsia="Times New Roman" w:hAnsi="Times New Roman" w:cs="Times New Roman"/>
          <w:color w:val="000000"/>
          <w:sz w:val="28"/>
          <w:szCs w:val="28"/>
          <w:lang w:val="vi-VN" w:eastAsia="vi-VN"/>
        </w:rPr>
        <w:t xml:space="preserve"> quy đ</w:t>
      </w:r>
      <w:r w:rsidR="00E174A2">
        <w:rPr>
          <w:rFonts w:ascii="Times New Roman" w:eastAsia="Times New Roman" w:hAnsi="Times New Roman" w:cs="Times New Roman"/>
          <w:color w:val="000000"/>
          <w:sz w:val="28"/>
          <w:szCs w:val="28"/>
          <w:lang w:eastAsia="vi-VN"/>
        </w:rPr>
        <w:t>ị</w:t>
      </w:r>
      <w:r w:rsidRPr="005A1D27">
        <w:rPr>
          <w:rFonts w:ascii="Times New Roman" w:eastAsia="Times New Roman" w:hAnsi="Times New Roman" w:cs="Times New Roman"/>
          <w:color w:val="000000"/>
          <w:sz w:val="28"/>
          <w:szCs w:val="28"/>
          <w:lang w:val="vi-VN" w:eastAsia="vi-VN"/>
        </w:rPr>
        <w:t>nh của Nhà nước.</w:t>
      </w:r>
    </w:p>
    <w:p w:rsidR="00A632D4" w:rsidRDefault="009A653B" w:rsidP="00A632D4">
      <w:pPr>
        <w:spacing w:after="0" w:line="240" w:lineRule="auto"/>
        <w:ind w:firstLine="709"/>
        <w:jc w:val="both"/>
        <w:rPr>
          <w:rFonts w:ascii="Times New Roman" w:eastAsia="Times New Roman" w:hAnsi="Times New Roman" w:cs="Times New Roman"/>
          <w:sz w:val="28"/>
          <w:szCs w:val="28"/>
        </w:rPr>
      </w:pPr>
      <w:r w:rsidRPr="005A1D27">
        <w:rPr>
          <w:rFonts w:ascii="Times New Roman" w:eastAsia="Times New Roman" w:hAnsi="Times New Roman" w:cs="Times New Roman"/>
          <w:b/>
          <w:bCs/>
          <w:i/>
          <w:iCs/>
          <w:color w:val="000000"/>
          <w:sz w:val="28"/>
          <w:szCs w:val="28"/>
          <w:u w:val="single"/>
          <w:lang w:val="vi-VN" w:eastAsia="vi-VN"/>
        </w:rPr>
        <w:t>Điều 4:</w:t>
      </w:r>
      <w:r w:rsidR="00A632D4">
        <w:rPr>
          <w:rFonts w:ascii="Times New Roman" w:eastAsia="Times New Roman" w:hAnsi="Times New Roman" w:cs="Times New Roman"/>
          <w:color w:val="000000"/>
          <w:sz w:val="28"/>
          <w:szCs w:val="28"/>
          <w:lang w:eastAsia="vi-VN"/>
        </w:rPr>
        <w:t xml:space="preserve"> </w:t>
      </w:r>
      <w:r w:rsidR="00E174A2">
        <w:rPr>
          <w:rFonts w:ascii="Times New Roman" w:eastAsia="Times New Roman" w:hAnsi="Times New Roman" w:cs="Times New Roman"/>
          <w:color w:val="000000"/>
          <w:sz w:val="28"/>
          <w:szCs w:val="28"/>
          <w:lang w:val="vi-VN" w:eastAsia="vi-VN"/>
        </w:rPr>
        <w:t>C</w:t>
      </w:r>
      <w:r w:rsidR="00E174A2">
        <w:rPr>
          <w:rFonts w:ascii="Times New Roman" w:eastAsia="Times New Roman" w:hAnsi="Times New Roman" w:cs="Times New Roman"/>
          <w:color w:val="000000"/>
          <w:sz w:val="28"/>
          <w:szCs w:val="28"/>
          <w:lang w:eastAsia="vi-VN"/>
        </w:rPr>
        <w:t>ă</w:t>
      </w:r>
      <w:r w:rsidR="00E174A2">
        <w:rPr>
          <w:rFonts w:ascii="Times New Roman" w:eastAsia="Times New Roman" w:hAnsi="Times New Roman" w:cs="Times New Roman"/>
          <w:color w:val="000000"/>
          <w:sz w:val="28"/>
          <w:szCs w:val="28"/>
          <w:lang w:val="vi-VN" w:eastAsia="vi-VN"/>
        </w:rPr>
        <w:t>n cứ quy đ</w:t>
      </w:r>
      <w:r w:rsidR="00E174A2">
        <w:rPr>
          <w:rFonts w:ascii="Times New Roman" w:eastAsia="Times New Roman" w:hAnsi="Times New Roman" w:cs="Times New Roman"/>
          <w:color w:val="000000"/>
          <w:sz w:val="28"/>
          <w:szCs w:val="28"/>
          <w:lang w:eastAsia="vi-VN"/>
        </w:rPr>
        <w:t>ị</w:t>
      </w:r>
      <w:r w:rsidRPr="005A1D27">
        <w:rPr>
          <w:rFonts w:ascii="Times New Roman" w:eastAsia="Times New Roman" w:hAnsi="Times New Roman" w:cs="Times New Roman"/>
          <w:color w:val="000000"/>
          <w:sz w:val="28"/>
          <w:szCs w:val="28"/>
          <w:lang w:val="vi-VN" w:eastAsia="vi-VN"/>
        </w:rPr>
        <w:t>nh về phân cấp quản lý cán bộ của Đảng, hồ sơ của cán bộ trong</w:t>
      </w:r>
      <w:r w:rsidR="00A632D4">
        <w:rPr>
          <w:rFonts w:ascii="Times New Roman" w:eastAsia="Times New Roman" w:hAnsi="Times New Roman" w:cs="Times New Roman"/>
          <w:sz w:val="28"/>
          <w:szCs w:val="28"/>
        </w:rPr>
        <w:t xml:space="preserve"> </w:t>
      </w:r>
      <w:r w:rsidRPr="005A1D27">
        <w:rPr>
          <w:rFonts w:ascii="Times New Roman" w:eastAsia="Times New Roman" w:hAnsi="Times New Roman" w:cs="Times New Roman"/>
          <w:color w:val="000000"/>
          <w:sz w:val="28"/>
          <w:szCs w:val="28"/>
          <w:lang w:val="vi-VN" w:eastAsia="vi-VN"/>
        </w:rPr>
        <w:t>Ban lãnh đạo TTXVN (Tổng Giám đốc, Phó Tổng Giám đốc) do Ban Tổ chức Trung ương quản lý, TTXVN chỉ lưu giữ hồ sơ phụ.</w:t>
      </w:r>
    </w:p>
    <w:p w:rsidR="00A632D4" w:rsidRPr="00A632D4" w:rsidRDefault="009A653B" w:rsidP="00A632D4">
      <w:pPr>
        <w:pStyle w:val="ListParagraph"/>
        <w:numPr>
          <w:ilvl w:val="0"/>
          <w:numId w:val="1"/>
        </w:numPr>
        <w:tabs>
          <w:tab w:val="left" w:pos="851"/>
        </w:tabs>
        <w:spacing w:after="0" w:line="240" w:lineRule="auto"/>
        <w:ind w:left="0" w:firstLine="720"/>
        <w:jc w:val="both"/>
        <w:rPr>
          <w:rFonts w:ascii="Times New Roman" w:eastAsia="Times New Roman" w:hAnsi="Times New Roman" w:cs="Times New Roman"/>
          <w:sz w:val="28"/>
          <w:szCs w:val="28"/>
          <w:lang w:val="vi-VN"/>
        </w:rPr>
      </w:pPr>
      <w:r w:rsidRPr="00A632D4">
        <w:rPr>
          <w:rFonts w:ascii="Times New Roman" w:eastAsia="Times New Roman" w:hAnsi="Times New Roman" w:cs="Times New Roman"/>
          <w:color w:val="000000"/>
          <w:sz w:val="28"/>
          <w:szCs w:val="28"/>
          <w:lang w:val="vi-VN" w:eastAsia="vi-VN"/>
        </w:rPr>
        <w:t>TTXVN quản lý hồ sơ cán bộ lãnh đạo từ cấp Vụ, Ban, Công ty, Xí nghiệp ... đến từng cán bộ viên chức của toàn ngành.</w:t>
      </w:r>
    </w:p>
    <w:p w:rsidR="009A653B" w:rsidRPr="00A632D4" w:rsidRDefault="009A653B" w:rsidP="00A632D4">
      <w:pPr>
        <w:pStyle w:val="ListParagraph"/>
        <w:numPr>
          <w:ilvl w:val="0"/>
          <w:numId w:val="1"/>
        </w:numPr>
        <w:tabs>
          <w:tab w:val="left" w:pos="851"/>
        </w:tabs>
        <w:spacing w:after="0" w:line="240" w:lineRule="auto"/>
        <w:ind w:left="0" w:firstLine="720"/>
        <w:jc w:val="both"/>
        <w:rPr>
          <w:rFonts w:ascii="Times New Roman" w:eastAsia="Times New Roman" w:hAnsi="Times New Roman" w:cs="Times New Roman"/>
          <w:sz w:val="28"/>
          <w:szCs w:val="28"/>
          <w:lang w:val="vi-VN"/>
        </w:rPr>
      </w:pPr>
      <w:r w:rsidRPr="00A632D4">
        <w:rPr>
          <w:rFonts w:ascii="Times New Roman" w:eastAsia="Times New Roman" w:hAnsi="Times New Roman" w:cs="Times New Roman"/>
          <w:color w:val="000000"/>
          <w:sz w:val="28"/>
          <w:szCs w:val="28"/>
          <w:lang w:val="vi-VN" w:eastAsia="vi-VN"/>
        </w:rPr>
        <w:t>Ban Tổ c</w:t>
      </w:r>
      <w:r w:rsidR="00A632D4">
        <w:rPr>
          <w:rFonts w:ascii="Times New Roman" w:eastAsia="Times New Roman" w:hAnsi="Times New Roman" w:cs="Times New Roman"/>
          <w:color w:val="000000"/>
          <w:sz w:val="28"/>
          <w:szCs w:val="28"/>
          <w:lang w:val="vi-VN" w:eastAsia="vi-VN"/>
        </w:rPr>
        <w:t>hức Cán bộ có trách nhiệm xây d</w:t>
      </w:r>
      <w:r w:rsidR="00A632D4">
        <w:rPr>
          <w:rFonts w:ascii="Times New Roman" w:eastAsia="Times New Roman" w:hAnsi="Times New Roman" w:cs="Times New Roman"/>
          <w:color w:val="000000"/>
          <w:sz w:val="28"/>
          <w:szCs w:val="28"/>
          <w:lang w:eastAsia="vi-VN"/>
        </w:rPr>
        <w:t>ự</w:t>
      </w:r>
      <w:r w:rsidRPr="00A632D4">
        <w:rPr>
          <w:rFonts w:ascii="Times New Roman" w:eastAsia="Times New Roman" w:hAnsi="Times New Roman" w:cs="Times New Roman"/>
          <w:color w:val="000000"/>
          <w:sz w:val="28"/>
          <w:szCs w:val="28"/>
          <w:lang w:val="vi-VN" w:eastAsia="vi-VN"/>
        </w:rPr>
        <w:t>ng và quản lý hồ sơ cán bộ ở Tổng xã và phóng viên các phân xã</w:t>
      </w:r>
      <w:r w:rsidR="00A632D4">
        <w:rPr>
          <w:rFonts w:ascii="Times New Roman" w:eastAsia="Times New Roman" w:hAnsi="Times New Roman" w:cs="Times New Roman"/>
          <w:color w:val="000000"/>
          <w:sz w:val="28"/>
          <w:szCs w:val="28"/>
          <w:lang w:val="vi-VN" w:eastAsia="vi-VN"/>
        </w:rPr>
        <w:t xml:space="preserve"> từ Khánh Hoà trở ra. Cơ quan </w:t>
      </w:r>
      <w:proofErr w:type="spellStart"/>
      <w:r w:rsidR="00A632D4">
        <w:rPr>
          <w:rFonts w:ascii="Times New Roman" w:eastAsia="Times New Roman" w:hAnsi="Times New Roman" w:cs="Times New Roman"/>
          <w:color w:val="000000"/>
          <w:sz w:val="28"/>
          <w:szCs w:val="28"/>
          <w:lang w:eastAsia="vi-VN"/>
        </w:rPr>
        <w:t>ủy</w:t>
      </w:r>
      <w:proofErr w:type="spellEnd"/>
      <w:r w:rsidR="00A632D4">
        <w:rPr>
          <w:rFonts w:ascii="Times New Roman" w:eastAsia="Times New Roman" w:hAnsi="Times New Roman" w:cs="Times New Roman"/>
          <w:color w:val="000000"/>
          <w:sz w:val="28"/>
          <w:szCs w:val="28"/>
          <w:lang w:val="vi-VN" w:eastAsia="vi-VN"/>
        </w:rPr>
        <w:t xml:space="preserve"> quyền cho V</w:t>
      </w:r>
      <w:r w:rsidR="00A632D4">
        <w:rPr>
          <w:rFonts w:ascii="Times New Roman" w:eastAsia="Times New Roman" w:hAnsi="Times New Roman" w:cs="Times New Roman"/>
          <w:color w:val="000000"/>
          <w:sz w:val="28"/>
          <w:szCs w:val="28"/>
          <w:lang w:eastAsia="vi-VN"/>
        </w:rPr>
        <w:t>ă</w:t>
      </w:r>
      <w:r w:rsidRPr="00A632D4">
        <w:rPr>
          <w:rFonts w:ascii="Times New Roman" w:eastAsia="Times New Roman" w:hAnsi="Times New Roman" w:cs="Times New Roman"/>
          <w:color w:val="000000"/>
          <w:sz w:val="28"/>
          <w:szCs w:val="28"/>
          <w:lang w:val="vi-VN" w:eastAsia="vi-VN"/>
        </w:rPr>
        <w:t>n phòng Đại diện TTXVN tại TP. Hồ Chí Minh và Đà Nẵng xây dựng và quản lý hô sơ cán bộ thuộc phạm vi quản lý. Ban Tổ ch</w:t>
      </w:r>
      <w:r w:rsidR="00A632D4">
        <w:rPr>
          <w:rFonts w:ascii="Times New Roman" w:eastAsia="Times New Roman" w:hAnsi="Times New Roman" w:cs="Times New Roman"/>
          <w:color w:val="000000"/>
          <w:sz w:val="28"/>
          <w:szCs w:val="28"/>
          <w:lang w:val="vi-VN" w:eastAsia="vi-VN"/>
        </w:rPr>
        <w:t xml:space="preserve">ức Cán bộ chỉ xây dựng và quản </w:t>
      </w:r>
      <w:proofErr w:type="spellStart"/>
      <w:r w:rsidR="00A632D4">
        <w:rPr>
          <w:rFonts w:ascii="Times New Roman" w:eastAsia="Times New Roman" w:hAnsi="Times New Roman" w:cs="Times New Roman"/>
          <w:color w:val="000000"/>
          <w:sz w:val="28"/>
          <w:szCs w:val="28"/>
          <w:lang w:eastAsia="vi-VN"/>
        </w:rPr>
        <w:t>lý</w:t>
      </w:r>
      <w:proofErr w:type="spellEnd"/>
      <w:r w:rsidR="00E174A2">
        <w:rPr>
          <w:rFonts w:ascii="Times New Roman" w:eastAsia="Times New Roman" w:hAnsi="Times New Roman" w:cs="Times New Roman"/>
          <w:color w:val="000000"/>
          <w:sz w:val="28"/>
          <w:szCs w:val="28"/>
          <w:lang w:val="vi-VN" w:eastAsia="vi-VN"/>
        </w:rPr>
        <w:t xml:space="preserve"> h</w:t>
      </w:r>
      <w:r w:rsidR="00E174A2">
        <w:rPr>
          <w:rFonts w:ascii="Times New Roman" w:eastAsia="Times New Roman" w:hAnsi="Times New Roman" w:cs="Times New Roman"/>
          <w:color w:val="000000"/>
          <w:sz w:val="28"/>
          <w:szCs w:val="28"/>
          <w:lang w:eastAsia="vi-VN"/>
        </w:rPr>
        <w:t>ồ</w:t>
      </w:r>
      <w:r w:rsidRPr="00A632D4">
        <w:rPr>
          <w:rFonts w:ascii="Times New Roman" w:eastAsia="Times New Roman" w:hAnsi="Times New Roman" w:cs="Times New Roman"/>
          <w:color w:val="000000"/>
          <w:sz w:val="28"/>
          <w:szCs w:val="28"/>
          <w:lang w:val="vi-VN" w:eastAsia="vi-VN"/>
        </w:rPr>
        <w:t xml:space="preserve"> sơ phụ đối với cán bộ thuộc 2 Văn phòng Đại diên này.</w:t>
      </w:r>
    </w:p>
    <w:p w:rsidR="00A632D4" w:rsidRDefault="00A632D4" w:rsidP="005A1D27">
      <w:pPr>
        <w:spacing w:after="0" w:line="240" w:lineRule="auto"/>
        <w:jc w:val="both"/>
        <w:rPr>
          <w:rFonts w:ascii="Times New Roman" w:eastAsia="Times New Roman" w:hAnsi="Times New Roman" w:cs="Times New Roman"/>
          <w:b/>
          <w:bCs/>
          <w:color w:val="000000"/>
          <w:sz w:val="28"/>
          <w:szCs w:val="28"/>
          <w:u w:val="single"/>
          <w:lang w:eastAsia="vi-VN"/>
        </w:rPr>
      </w:pPr>
    </w:p>
    <w:p w:rsidR="009A653B" w:rsidRPr="00A632D4" w:rsidRDefault="009A653B" w:rsidP="00A632D4">
      <w:pPr>
        <w:spacing w:after="0" w:line="240" w:lineRule="auto"/>
        <w:jc w:val="center"/>
        <w:rPr>
          <w:rFonts w:ascii="Times New Roman" w:eastAsia="Times New Roman" w:hAnsi="Times New Roman" w:cs="Times New Roman"/>
          <w:b/>
          <w:sz w:val="28"/>
          <w:szCs w:val="28"/>
          <w:lang w:val="vi-VN"/>
        </w:rPr>
      </w:pPr>
      <w:r w:rsidRPr="00A632D4">
        <w:rPr>
          <w:rFonts w:ascii="Times New Roman" w:eastAsia="Times New Roman" w:hAnsi="Times New Roman" w:cs="Times New Roman"/>
          <w:b/>
          <w:bCs/>
          <w:color w:val="000000"/>
          <w:sz w:val="28"/>
          <w:szCs w:val="28"/>
          <w:u w:val="single"/>
          <w:lang w:val="vi-VN" w:eastAsia="vi-VN"/>
        </w:rPr>
        <w:t xml:space="preserve">Chương </w:t>
      </w:r>
      <w:r w:rsidR="00A632D4" w:rsidRPr="00A632D4">
        <w:rPr>
          <w:rFonts w:ascii="Times New Roman" w:eastAsia="Times New Roman" w:hAnsi="Times New Roman" w:cs="Times New Roman"/>
          <w:b/>
          <w:bCs/>
          <w:color w:val="000000"/>
          <w:sz w:val="28"/>
          <w:szCs w:val="28"/>
          <w:u w:val="single"/>
        </w:rPr>
        <w:t>II</w:t>
      </w:r>
    </w:p>
    <w:p w:rsidR="009A653B" w:rsidRPr="00A632D4" w:rsidRDefault="00A632D4" w:rsidP="00A632D4">
      <w:pPr>
        <w:spacing w:after="0" w:line="240" w:lineRule="auto"/>
        <w:jc w:val="center"/>
        <w:rPr>
          <w:rFonts w:ascii="Times New Roman" w:eastAsia="Times New Roman" w:hAnsi="Times New Roman" w:cs="Times New Roman"/>
          <w:b/>
          <w:sz w:val="28"/>
          <w:szCs w:val="28"/>
          <w:lang w:val="vi-VN"/>
        </w:rPr>
      </w:pPr>
      <w:r w:rsidRPr="00A632D4">
        <w:rPr>
          <w:rFonts w:ascii="Times New Roman" w:eastAsia="Times New Roman" w:hAnsi="Times New Roman" w:cs="Times New Roman"/>
          <w:b/>
          <w:color w:val="000000"/>
          <w:sz w:val="28"/>
          <w:szCs w:val="28"/>
          <w:lang w:val="vi-VN" w:eastAsia="vi-VN"/>
        </w:rPr>
        <w:t>NỘI D</w:t>
      </w:r>
      <w:r w:rsidRPr="00A632D4">
        <w:rPr>
          <w:rFonts w:ascii="Times New Roman" w:eastAsia="Times New Roman" w:hAnsi="Times New Roman" w:cs="Times New Roman"/>
          <w:b/>
          <w:color w:val="000000"/>
          <w:sz w:val="28"/>
          <w:szCs w:val="28"/>
          <w:lang w:eastAsia="vi-VN"/>
        </w:rPr>
        <w:t>U</w:t>
      </w:r>
      <w:r w:rsidRPr="00A632D4">
        <w:rPr>
          <w:rFonts w:ascii="Times New Roman" w:eastAsia="Times New Roman" w:hAnsi="Times New Roman" w:cs="Times New Roman"/>
          <w:b/>
          <w:color w:val="000000"/>
          <w:sz w:val="28"/>
          <w:szCs w:val="28"/>
          <w:lang w:val="vi-VN" w:eastAsia="vi-VN"/>
        </w:rPr>
        <w:t>NG HỒ S</w:t>
      </w:r>
      <w:r w:rsidRPr="00A632D4">
        <w:rPr>
          <w:rFonts w:ascii="Times New Roman" w:eastAsia="Times New Roman" w:hAnsi="Times New Roman" w:cs="Times New Roman"/>
          <w:b/>
          <w:color w:val="000000"/>
          <w:sz w:val="28"/>
          <w:szCs w:val="28"/>
          <w:lang w:eastAsia="vi-VN"/>
        </w:rPr>
        <w:t>Ơ</w:t>
      </w:r>
      <w:r w:rsidR="009A653B" w:rsidRPr="00A632D4">
        <w:rPr>
          <w:rFonts w:ascii="Times New Roman" w:eastAsia="Times New Roman" w:hAnsi="Times New Roman" w:cs="Times New Roman"/>
          <w:b/>
          <w:color w:val="000000"/>
          <w:sz w:val="28"/>
          <w:szCs w:val="28"/>
          <w:lang w:val="vi-VN" w:eastAsia="vi-VN"/>
        </w:rPr>
        <w:t xml:space="preserve"> CÁN BỘ</w:t>
      </w:r>
    </w:p>
    <w:p w:rsidR="00A632D4" w:rsidRDefault="00A632D4" w:rsidP="005A1D27">
      <w:pPr>
        <w:spacing w:after="0" w:line="240" w:lineRule="auto"/>
        <w:jc w:val="both"/>
        <w:rPr>
          <w:rFonts w:ascii="Times New Roman" w:eastAsia="Times New Roman" w:hAnsi="Times New Roman" w:cs="Times New Roman"/>
          <w:b/>
          <w:bCs/>
          <w:i/>
          <w:iCs/>
          <w:color w:val="000000"/>
          <w:sz w:val="28"/>
          <w:szCs w:val="28"/>
          <w:u w:val="single"/>
          <w:lang w:eastAsia="vi-VN"/>
        </w:rPr>
      </w:pPr>
    </w:p>
    <w:p w:rsidR="009A653B" w:rsidRPr="005A1D27" w:rsidRDefault="009A653B" w:rsidP="00A632D4">
      <w:pPr>
        <w:spacing w:after="0" w:line="240" w:lineRule="auto"/>
        <w:ind w:firstLine="720"/>
        <w:jc w:val="both"/>
        <w:rPr>
          <w:rFonts w:ascii="Times New Roman" w:eastAsia="Times New Roman" w:hAnsi="Times New Roman" w:cs="Times New Roman"/>
          <w:sz w:val="28"/>
          <w:szCs w:val="28"/>
          <w:lang w:val="vi-VN"/>
        </w:rPr>
      </w:pPr>
      <w:r w:rsidRPr="005A1D27">
        <w:rPr>
          <w:rFonts w:ascii="Times New Roman" w:eastAsia="Times New Roman" w:hAnsi="Times New Roman" w:cs="Times New Roman"/>
          <w:b/>
          <w:bCs/>
          <w:i/>
          <w:iCs/>
          <w:color w:val="000000"/>
          <w:sz w:val="28"/>
          <w:szCs w:val="28"/>
          <w:u w:val="single"/>
          <w:lang w:val="vi-VN" w:eastAsia="vi-VN"/>
        </w:rPr>
        <w:t>Điều 5:</w:t>
      </w:r>
      <w:r w:rsidRPr="005A1D27">
        <w:rPr>
          <w:rFonts w:ascii="Times New Roman" w:eastAsia="Times New Roman" w:hAnsi="Times New Roman" w:cs="Times New Roman"/>
          <w:color w:val="000000"/>
          <w:sz w:val="28"/>
          <w:szCs w:val="28"/>
          <w:lang w:val="vi-VN" w:eastAsia="vi-VN"/>
        </w:rPr>
        <w:t xml:space="preserve"> Hồ sơ của mỗi cán bộ</w:t>
      </w:r>
      <w:r w:rsidR="00A632D4">
        <w:rPr>
          <w:rFonts w:ascii="Times New Roman" w:eastAsia="Times New Roman" w:hAnsi="Times New Roman" w:cs="Times New Roman"/>
          <w:color w:val="000000"/>
          <w:sz w:val="28"/>
          <w:szCs w:val="28"/>
          <w:lang w:val="vi-VN" w:eastAsia="vi-VN"/>
        </w:rPr>
        <w:t xml:space="preserve"> viên chức bao gồm những tai li</w:t>
      </w:r>
      <w:r w:rsidR="00A632D4">
        <w:rPr>
          <w:rFonts w:ascii="Times New Roman" w:eastAsia="Times New Roman" w:hAnsi="Times New Roman" w:cs="Times New Roman"/>
          <w:color w:val="000000"/>
          <w:sz w:val="28"/>
          <w:szCs w:val="28"/>
          <w:lang w:eastAsia="vi-VN"/>
        </w:rPr>
        <w:t>ệ</w:t>
      </w:r>
      <w:r w:rsidR="00A632D4">
        <w:rPr>
          <w:rFonts w:ascii="Times New Roman" w:eastAsia="Times New Roman" w:hAnsi="Times New Roman" w:cs="Times New Roman"/>
          <w:color w:val="000000"/>
          <w:sz w:val="28"/>
          <w:szCs w:val="28"/>
          <w:lang w:val="vi-VN" w:eastAsia="vi-VN"/>
        </w:rPr>
        <w:t>u sau đ</w:t>
      </w:r>
      <w:proofErr w:type="spellStart"/>
      <w:r w:rsidR="00A632D4">
        <w:rPr>
          <w:rFonts w:ascii="Times New Roman" w:eastAsia="Times New Roman" w:hAnsi="Times New Roman" w:cs="Times New Roman"/>
          <w:color w:val="000000"/>
          <w:sz w:val="28"/>
          <w:szCs w:val="28"/>
          <w:lang w:eastAsia="vi-VN"/>
        </w:rPr>
        <w:t>ây</w:t>
      </w:r>
      <w:proofErr w:type="spellEnd"/>
      <w:r w:rsidRPr="005A1D27">
        <w:rPr>
          <w:rFonts w:ascii="Times New Roman" w:eastAsia="Times New Roman" w:hAnsi="Times New Roman" w:cs="Times New Roman"/>
          <w:color w:val="000000"/>
          <w:sz w:val="28"/>
          <w:szCs w:val="28"/>
          <w:lang w:val="vi-VN" w:eastAsia="vi-VN"/>
        </w:rPr>
        <w:t>.</w:t>
      </w:r>
    </w:p>
    <w:p w:rsidR="00A632D4" w:rsidRPr="00A632D4" w:rsidRDefault="009A653B" w:rsidP="00A632D4">
      <w:pPr>
        <w:pStyle w:val="ListParagraph"/>
        <w:numPr>
          <w:ilvl w:val="0"/>
          <w:numId w:val="4"/>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A632D4">
        <w:rPr>
          <w:rFonts w:ascii="Times New Roman" w:eastAsia="Times New Roman" w:hAnsi="Times New Roman" w:cs="Times New Roman"/>
          <w:color w:val="000000"/>
          <w:sz w:val="28"/>
          <w:szCs w:val="28"/>
          <w:lang w:val="vi-VN" w:eastAsia="vi-VN"/>
        </w:rPr>
        <w:t>Quyển lý lich c</w:t>
      </w:r>
      <w:r w:rsidR="00A632D4">
        <w:rPr>
          <w:rFonts w:ascii="Times New Roman" w:eastAsia="Times New Roman" w:hAnsi="Times New Roman" w:cs="Times New Roman"/>
          <w:color w:val="000000"/>
          <w:sz w:val="28"/>
          <w:szCs w:val="28"/>
          <w:lang w:val="vi-VN" w:eastAsia="vi-VN"/>
        </w:rPr>
        <w:t>án bô: do cán bộ tự khai theo m</w:t>
      </w:r>
      <w:r w:rsidR="00A632D4">
        <w:rPr>
          <w:rFonts w:ascii="Times New Roman" w:eastAsia="Times New Roman" w:hAnsi="Times New Roman" w:cs="Times New Roman"/>
          <w:color w:val="000000"/>
          <w:sz w:val="28"/>
          <w:szCs w:val="28"/>
          <w:lang w:eastAsia="vi-VN"/>
        </w:rPr>
        <w:t>ẫ</w:t>
      </w:r>
      <w:r w:rsidR="00A632D4">
        <w:rPr>
          <w:rFonts w:ascii="Times New Roman" w:eastAsia="Times New Roman" w:hAnsi="Times New Roman" w:cs="Times New Roman"/>
          <w:color w:val="000000"/>
          <w:sz w:val="28"/>
          <w:szCs w:val="28"/>
          <w:lang w:val="vi-VN" w:eastAsia="vi-VN"/>
        </w:rPr>
        <w:t>u th</w:t>
      </w:r>
      <w:r w:rsidR="00A632D4">
        <w:rPr>
          <w:rFonts w:ascii="Times New Roman" w:eastAsia="Times New Roman" w:hAnsi="Times New Roman" w:cs="Times New Roman"/>
          <w:color w:val="000000"/>
          <w:sz w:val="28"/>
          <w:szCs w:val="28"/>
          <w:lang w:eastAsia="vi-VN"/>
        </w:rPr>
        <w:t>ố</w:t>
      </w:r>
      <w:r w:rsidR="00A632D4">
        <w:rPr>
          <w:rFonts w:ascii="Times New Roman" w:eastAsia="Times New Roman" w:hAnsi="Times New Roman" w:cs="Times New Roman"/>
          <w:color w:val="000000"/>
          <w:sz w:val="28"/>
          <w:szCs w:val="28"/>
          <w:lang w:val="vi-VN" w:eastAsia="vi-VN"/>
        </w:rPr>
        <w:t>ng nh</w:t>
      </w:r>
      <w:r w:rsidR="00A632D4">
        <w:rPr>
          <w:rFonts w:ascii="Times New Roman" w:eastAsia="Times New Roman" w:hAnsi="Times New Roman" w:cs="Times New Roman"/>
          <w:color w:val="000000"/>
          <w:sz w:val="28"/>
          <w:szCs w:val="28"/>
          <w:lang w:eastAsia="vi-VN"/>
        </w:rPr>
        <w:t>ấ</w:t>
      </w:r>
      <w:r w:rsidR="00A632D4">
        <w:rPr>
          <w:rFonts w:ascii="Times New Roman" w:eastAsia="Times New Roman" w:hAnsi="Times New Roman" w:cs="Times New Roman"/>
          <w:color w:val="000000"/>
          <w:sz w:val="28"/>
          <w:szCs w:val="28"/>
          <w:lang w:val="vi-VN" w:eastAsia="vi-VN"/>
        </w:rPr>
        <w:t>t của</w:t>
      </w:r>
      <w:r w:rsidRPr="00A632D4">
        <w:rPr>
          <w:rFonts w:ascii="Times New Roman" w:eastAsia="Times New Roman" w:hAnsi="Times New Roman" w:cs="Times New Roman"/>
          <w:color w:val="000000"/>
          <w:sz w:val="28"/>
          <w:szCs w:val="28"/>
          <w:lang w:val="vi-VN" w:eastAsia="vi-VN"/>
        </w:rPr>
        <w:t xml:space="preserve"> Trung ương (mẫu 2a) có dán ảnh </w:t>
      </w:r>
      <w:r w:rsidR="00A632D4">
        <w:rPr>
          <w:rFonts w:ascii="Times New Roman" w:eastAsia="Times New Roman" w:hAnsi="Times New Roman" w:cs="Times New Roman"/>
          <w:color w:val="000000"/>
          <w:sz w:val="28"/>
          <w:szCs w:val="28"/>
          <w:lang w:val="vi-VN" w:eastAsia="vi-VN"/>
        </w:rPr>
        <w:t>mầu cỡ 4 X 6, ghi rõ ng</w:t>
      </w:r>
      <w:proofErr w:type="spellStart"/>
      <w:r w:rsidR="00A632D4">
        <w:rPr>
          <w:rFonts w:ascii="Times New Roman" w:eastAsia="Times New Roman" w:hAnsi="Times New Roman" w:cs="Times New Roman"/>
          <w:color w:val="000000"/>
          <w:sz w:val="28"/>
          <w:szCs w:val="28"/>
          <w:lang w:eastAsia="vi-VN"/>
        </w:rPr>
        <w:t>ày</w:t>
      </w:r>
      <w:proofErr w:type="spellEnd"/>
      <w:r w:rsidR="00A632D4">
        <w:rPr>
          <w:rFonts w:ascii="Times New Roman" w:eastAsia="Times New Roman" w:hAnsi="Times New Roman" w:cs="Times New Roman"/>
          <w:color w:val="000000"/>
          <w:sz w:val="28"/>
          <w:szCs w:val="28"/>
          <w:lang w:eastAsia="vi-VN"/>
        </w:rPr>
        <w:t xml:space="preserve"> </w:t>
      </w:r>
      <w:proofErr w:type="spellStart"/>
      <w:r w:rsidR="00A632D4">
        <w:rPr>
          <w:rFonts w:ascii="Times New Roman" w:eastAsia="Times New Roman" w:hAnsi="Times New Roman" w:cs="Times New Roman"/>
          <w:color w:val="000000"/>
          <w:sz w:val="28"/>
          <w:szCs w:val="28"/>
          <w:lang w:eastAsia="vi-VN"/>
        </w:rPr>
        <w:t>và</w:t>
      </w:r>
      <w:proofErr w:type="spellEnd"/>
      <w:r w:rsidR="00A632D4">
        <w:rPr>
          <w:rFonts w:ascii="Times New Roman" w:eastAsia="Times New Roman" w:hAnsi="Times New Roman" w:cs="Times New Roman"/>
          <w:color w:val="000000"/>
          <w:sz w:val="28"/>
          <w:szCs w:val="28"/>
          <w:lang w:eastAsia="vi-VN"/>
        </w:rPr>
        <w:t xml:space="preserve"> </w:t>
      </w:r>
      <w:proofErr w:type="spellStart"/>
      <w:r w:rsidR="00A632D4">
        <w:rPr>
          <w:rFonts w:ascii="Times New Roman" w:eastAsia="Times New Roman" w:hAnsi="Times New Roman" w:cs="Times New Roman"/>
          <w:color w:val="000000"/>
          <w:sz w:val="28"/>
          <w:szCs w:val="28"/>
          <w:lang w:eastAsia="vi-VN"/>
        </w:rPr>
        <w:t>nơi</w:t>
      </w:r>
      <w:proofErr w:type="spellEnd"/>
      <w:r w:rsidR="00A632D4">
        <w:rPr>
          <w:rFonts w:ascii="Times New Roman" w:eastAsia="Times New Roman" w:hAnsi="Times New Roman" w:cs="Times New Roman"/>
          <w:color w:val="000000"/>
          <w:sz w:val="28"/>
          <w:szCs w:val="28"/>
          <w:lang w:eastAsia="vi-VN"/>
        </w:rPr>
        <w:t xml:space="preserve"> </w:t>
      </w:r>
      <w:proofErr w:type="spellStart"/>
      <w:r w:rsidR="00A632D4">
        <w:rPr>
          <w:rFonts w:ascii="Times New Roman" w:eastAsia="Times New Roman" w:hAnsi="Times New Roman" w:cs="Times New Roman"/>
          <w:color w:val="000000"/>
          <w:sz w:val="28"/>
          <w:szCs w:val="28"/>
          <w:lang w:eastAsia="vi-VN"/>
        </w:rPr>
        <w:t>khai</w:t>
      </w:r>
      <w:proofErr w:type="spellEnd"/>
      <w:r w:rsidR="00A632D4">
        <w:rPr>
          <w:rFonts w:ascii="Times New Roman" w:eastAsia="Times New Roman" w:hAnsi="Times New Roman" w:cs="Times New Roman"/>
          <w:color w:val="000000"/>
          <w:sz w:val="28"/>
          <w:szCs w:val="28"/>
          <w:lang w:eastAsia="vi-VN"/>
        </w:rPr>
        <w:t xml:space="preserve"> </w:t>
      </w:r>
      <w:proofErr w:type="spellStart"/>
      <w:r w:rsidR="00A632D4">
        <w:rPr>
          <w:rFonts w:ascii="Times New Roman" w:eastAsia="Times New Roman" w:hAnsi="Times New Roman" w:cs="Times New Roman"/>
          <w:color w:val="000000"/>
          <w:sz w:val="28"/>
          <w:szCs w:val="28"/>
          <w:lang w:eastAsia="vi-VN"/>
        </w:rPr>
        <w:t>và</w:t>
      </w:r>
      <w:proofErr w:type="spellEnd"/>
      <w:r w:rsidRPr="00A632D4">
        <w:rPr>
          <w:rFonts w:ascii="Times New Roman" w:eastAsia="Times New Roman" w:hAnsi="Times New Roman" w:cs="Times New Roman"/>
          <w:color w:val="000000"/>
          <w:sz w:val="28"/>
          <w:szCs w:val="28"/>
          <w:lang w:val="vi-VN" w:eastAsia="vi-VN"/>
        </w:rPr>
        <w:t xml:space="preserve"> cam đoan.</w:t>
      </w:r>
    </w:p>
    <w:p w:rsidR="00A632D4" w:rsidRPr="00A632D4" w:rsidRDefault="009A653B" w:rsidP="00A632D4">
      <w:pPr>
        <w:pStyle w:val="ListParagraph"/>
        <w:numPr>
          <w:ilvl w:val="0"/>
          <w:numId w:val="1"/>
        </w:numPr>
        <w:tabs>
          <w:tab w:val="left" w:pos="851"/>
        </w:tabs>
        <w:spacing w:after="0" w:line="240" w:lineRule="auto"/>
        <w:jc w:val="both"/>
        <w:rPr>
          <w:rFonts w:ascii="Times New Roman" w:eastAsia="Times New Roman" w:hAnsi="Times New Roman" w:cs="Times New Roman"/>
          <w:color w:val="000000"/>
          <w:sz w:val="28"/>
          <w:szCs w:val="28"/>
          <w:lang w:val="vi-VN" w:eastAsia="vi-VN"/>
        </w:rPr>
      </w:pPr>
      <w:r w:rsidRPr="00A632D4">
        <w:rPr>
          <w:rFonts w:ascii="Times New Roman" w:eastAsia="Times New Roman" w:hAnsi="Times New Roman" w:cs="Times New Roman"/>
          <w:color w:val="000000"/>
          <w:sz w:val="28"/>
          <w:szCs w:val="28"/>
          <w:lang w:val="vi-VN" w:eastAsia="vi-VN"/>
        </w:rPr>
        <w:lastRenderedPageBreak/>
        <w:t>Trưởng Ban Tổ chức Cán bộ thẩm tra, xác nhận, ký tên đóng dâu</w:t>
      </w:r>
    </w:p>
    <w:p w:rsidR="00A632D4" w:rsidRPr="00A632D4" w:rsidRDefault="009A653B" w:rsidP="0060378C">
      <w:pPr>
        <w:pStyle w:val="ListParagraph"/>
        <w:numPr>
          <w:ilvl w:val="0"/>
          <w:numId w:val="4"/>
        </w:numPr>
        <w:tabs>
          <w:tab w:val="left" w:pos="993"/>
        </w:tabs>
        <w:spacing w:after="0" w:line="240" w:lineRule="auto"/>
        <w:jc w:val="both"/>
        <w:rPr>
          <w:rFonts w:ascii="Times New Roman" w:eastAsia="Times New Roman" w:hAnsi="Times New Roman" w:cs="Times New Roman"/>
          <w:color w:val="000000"/>
          <w:sz w:val="28"/>
          <w:szCs w:val="28"/>
          <w:lang w:val="vi-VN" w:eastAsia="vi-VN"/>
        </w:rPr>
      </w:pPr>
      <w:r w:rsidRPr="00A632D4">
        <w:rPr>
          <w:rFonts w:ascii="Times New Roman" w:eastAsia="Times New Roman" w:hAnsi="Times New Roman" w:cs="Times New Roman"/>
          <w:color w:val="000000"/>
          <w:sz w:val="28"/>
          <w:szCs w:val="28"/>
          <w:lang w:val="vi-VN" w:eastAsia="vi-VN"/>
        </w:rPr>
        <w:t>Các bản sơ yếu lý lịch được để thành lập theo thứ tự thời gian:</w:t>
      </w:r>
    </w:p>
    <w:p w:rsidR="00A632D4" w:rsidRPr="00A632D4" w:rsidRDefault="009A653B" w:rsidP="00A632D4">
      <w:pPr>
        <w:pStyle w:val="ListParagraph"/>
        <w:numPr>
          <w:ilvl w:val="0"/>
          <w:numId w:val="2"/>
        </w:numPr>
        <w:tabs>
          <w:tab w:val="left" w:pos="851"/>
        </w:tabs>
        <w:spacing w:after="0" w:line="240" w:lineRule="auto"/>
        <w:jc w:val="both"/>
        <w:rPr>
          <w:rFonts w:ascii="Times New Roman" w:eastAsia="Times New Roman" w:hAnsi="Times New Roman" w:cs="Times New Roman"/>
          <w:color w:val="000000"/>
          <w:sz w:val="28"/>
          <w:szCs w:val="28"/>
          <w:lang w:val="vi-VN" w:eastAsia="vi-VN"/>
        </w:rPr>
      </w:pPr>
      <w:r w:rsidRPr="00A632D4">
        <w:rPr>
          <w:rFonts w:ascii="Times New Roman" w:eastAsia="Times New Roman" w:hAnsi="Times New Roman" w:cs="Times New Roman"/>
          <w:color w:val="000000"/>
          <w:sz w:val="28"/>
          <w:szCs w:val="28"/>
          <w:lang w:val="vi-VN" w:eastAsia="vi-VN"/>
        </w:rPr>
        <w:t>Cán bộ tự khai theo mẫu thống nhất (2b/TCTW)</w:t>
      </w:r>
    </w:p>
    <w:p w:rsidR="00A632D4" w:rsidRPr="00A632D4" w:rsidRDefault="009A653B" w:rsidP="00A632D4">
      <w:pPr>
        <w:pStyle w:val="ListParagraph"/>
        <w:numPr>
          <w:ilvl w:val="0"/>
          <w:numId w:val="2"/>
        </w:numPr>
        <w:tabs>
          <w:tab w:val="left" w:pos="851"/>
        </w:tabs>
        <w:spacing w:after="0" w:line="240" w:lineRule="auto"/>
        <w:ind w:left="0" w:firstLine="709"/>
        <w:jc w:val="both"/>
        <w:rPr>
          <w:rFonts w:ascii="Times New Roman" w:eastAsia="Times New Roman" w:hAnsi="Times New Roman" w:cs="Times New Roman"/>
          <w:color w:val="000000"/>
          <w:sz w:val="28"/>
          <w:szCs w:val="28"/>
          <w:lang w:val="vi-VN" w:eastAsia="vi-VN"/>
        </w:rPr>
      </w:pPr>
      <w:r w:rsidRPr="00A632D4">
        <w:rPr>
          <w:rFonts w:ascii="Times New Roman" w:eastAsia="Times New Roman" w:hAnsi="Times New Roman" w:cs="Times New Roman"/>
          <w:color w:val="000000"/>
          <w:sz w:val="28"/>
          <w:szCs w:val="28"/>
          <w:lang w:val="vi-VN" w:eastAsia="vi-VN"/>
        </w:rPr>
        <w:t>Tuỳ theo yêu cầu công tác cán bộ, Ban T</w:t>
      </w:r>
      <w:r w:rsidR="00A632D4">
        <w:rPr>
          <w:rFonts w:ascii="Times New Roman" w:eastAsia="Times New Roman" w:hAnsi="Times New Roman" w:cs="Times New Roman"/>
          <w:color w:val="000000"/>
          <w:sz w:val="28"/>
          <w:szCs w:val="28"/>
          <w:lang w:val="vi-VN" w:eastAsia="vi-VN"/>
        </w:rPr>
        <w:t>ổ chức Cán bộ tóm tăt lý lích c</w:t>
      </w:r>
      <w:r w:rsidR="00A632D4">
        <w:rPr>
          <w:rFonts w:ascii="Times New Roman" w:eastAsia="Times New Roman" w:hAnsi="Times New Roman" w:cs="Times New Roman"/>
          <w:color w:val="000000"/>
          <w:sz w:val="28"/>
          <w:szCs w:val="28"/>
          <w:lang w:eastAsia="vi-VN"/>
        </w:rPr>
        <w:t>á</w:t>
      </w:r>
      <w:r w:rsidRPr="00A632D4">
        <w:rPr>
          <w:rFonts w:ascii="Times New Roman" w:eastAsia="Times New Roman" w:hAnsi="Times New Roman" w:cs="Times New Roman"/>
          <w:color w:val="000000"/>
          <w:sz w:val="28"/>
          <w:szCs w:val="28"/>
          <w:lang w:val="vi-VN" w:eastAsia="vi-VN"/>
        </w:rPr>
        <w:t>n bộ theo mẫu 2c/TCTW</w:t>
      </w:r>
    </w:p>
    <w:p w:rsidR="0060378C" w:rsidRPr="0060378C" w:rsidRDefault="009A653B" w:rsidP="0060378C">
      <w:pPr>
        <w:pStyle w:val="ListParagraph"/>
        <w:numPr>
          <w:ilvl w:val="0"/>
          <w:numId w:val="4"/>
        </w:numPr>
        <w:tabs>
          <w:tab w:val="left" w:pos="993"/>
        </w:tabs>
        <w:spacing w:after="0" w:line="240" w:lineRule="auto"/>
        <w:jc w:val="both"/>
        <w:rPr>
          <w:rFonts w:ascii="Times New Roman" w:eastAsia="Times New Roman" w:hAnsi="Times New Roman" w:cs="Times New Roman"/>
          <w:color w:val="000000"/>
          <w:sz w:val="28"/>
          <w:szCs w:val="28"/>
          <w:lang w:val="vi-VN" w:eastAsia="vi-VN"/>
        </w:rPr>
      </w:pPr>
      <w:r w:rsidRPr="00A632D4">
        <w:rPr>
          <w:rFonts w:ascii="Times New Roman" w:eastAsia="Times New Roman" w:hAnsi="Times New Roman" w:cs="Times New Roman"/>
          <w:color w:val="000000"/>
          <w:sz w:val="28"/>
          <w:szCs w:val="28"/>
          <w:lang w:val="vi-VN" w:eastAsia="vi-VN"/>
        </w:rPr>
        <w:t>Các bản bổ sung lý lịch:</w:t>
      </w:r>
    </w:p>
    <w:p w:rsidR="0060378C" w:rsidRPr="0060378C" w:rsidRDefault="009A653B" w:rsidP="0060378C">
      <w:pPr>
        <w:pStyle w:val="ListParagraph"/>
        <w:numPr>
          <w:ilvl w:val="0"/>
          <w:numId w:val="2"/>
        </w:numPr>
        <w:tabs>
          <w:tab w:val="left" w:pos="851"/>
        </w:tabs>
        <w:spacing w:after="0" w:line="240" w:lineRule="auto"/>
        <w:jc w:val="both"/>
        <w:rPr>
          <w:rFonts w:ascii="Times New Roman" w:eastAsia="Times New Roman" w:hAnsi="Times New Roman" w:cs="Times New Roman"/>
          <w:color w:val="000000"/>
          <w:sz w:val="28"/>
          <w:szCs w:val="28"/>
          <w:lang w:val="vi-VN" w:eastAsia="vi-VN"/>
        </w:rPr>
      </w:pPr>
      <w:r w:rsidRPr="0060378C">
        <w:rPr>
          <w:rFonts w:ascii="Times New Roman" w:eastAsia="Times New Roman" w:hAnsi="Times New Roman" w:cs="Times New Roman"/>
          <w:color w:val="000000"/>
          <w:sz w:val="28"/>
          <w:szCs w:val="28"/>
          <w:lang w:val="vi-VN" w:eastAsia="vi-VN"/>
        </w:rPr>
        <w:t>Cán bộ tự khai theo mẫu 2d/TCTW theo quy định của Nhà nước.</w:t>
      </w:r>
    </w:p>
    <w:p w:rsidR="0060378C" w:rsidRPr="0060378C" w:rsidRDefault="009A653B" w:rsidP="0060378C">
      <w:pPr>
        <w:pStyle w:val="ListParagraph"/>
        <w:numPr>
          <w:ilvl w:val="0"/>
          <w:numId w:val="4"/>
        </w:numPr>
        <w:tabs>
          <w:tab w:val="left" w:pos="993"/>
        </w:tabs>
        <w:spacing w:after="0" w:line="240" w:lineRule="auto"/>
        <w:jc w:val="both"/>
        <w:rPr>
          <w:rFonts w:ascii="Times New Roman" w:eastAsia="Times New Roman" w:hAnsi="Times New Roman" w:cs="Times New Roman"/>
          <w:color w:val="000000"/>
          <w:sz w:val="28"/>
          <w:szCs w:val="28"/>
          <w:lang w:val="vi-VN" w:eastAsia="vi-VN"/>
        </w:rPr>
      </w:pPr>
      <w:r w:rsidRPr="0060378C">
        <w:rPr>
          <w:rFonts w:ascii="Times New Roman" w:eastAsia="Times New Roman" w:hAnsi="Times New Roman" w:cs="Times New Roman"/>
          <w:color w:val="000000"/>
          <w:sz w:val="28"/>
          <w:szCs w:val="28"/>
          <w:lang w:val="vi-VN" w:eastAsia="vi-VN"/>
        </w:rPr>
        <w:t>Tập văn bản quyết đinh về nhân sự, gồm:</w:t>
      </w:r>
    </w:p>
    <w:p w:rsidR="0060378C" w:rsidRPr="0060378C" w:rsidRDefault="009A653B" w:rsidP="0060378C">
      <w:pPr>
        <w:pStyle w:val="ListParagraph"/>
        <w:numPr>
          <w:ilvl w:val="0"/>
          <w:numId w:val="2"/>
        </w:numPr>
        <w:tabs>
          <w:tab w:val="left" w:pos="851"/>
        </w:tabs>
        <w:spacing w:after="0" w:line="240" w:lineRule="auto"/>
        <w:jc w:val="both"/>
        <w:rPr>
          <w:rFonts w:ascii="Times New Roman" w:eastAsia="Times New Roman" w:hAnsi="Times New Roman" w:cs="Times New Roman"/>
          <w:color w:val="000000"/>
          <w:sz w:val="28"/>
          <w:szCs w:val="28"/>
          <w:lang w:val="vi-VN" w:eastAsia="vi-VN"/>
        </w:rPr>
      </w:pPr>
      <w:r w:rsidRPr="0060378C">
        <w:rPr>
          <w:rFonts w:ascii="Times New Roman" w:eastAsia="Times New Roman" w:hAnsi="Times New Roman" w:cs="Times New Roman"/>
          <w:color w:val="000000"/>
          <w:sz w:val="28"/>
          <w:szCs w:val="28"/>
          <w:lang w:val="vi-VN" w:eastAsia="vi-VN"/>
        </w:rPr>
        <w:t>Hợp đồng lao động (nếu có)</w:t>
      </w:r>
    </w:p>
    <w:p w:rsidR="0060378C" w:rsidRPr="0060378C" w:rsidRDefault="009A653B" w:rsidP="0060378C">
      <w:pPr>
        <w:pStyle w:val="ListParagraph"/>
        <w:numPr>
          <w:ilvl w:val="0"/>
          <w:numId w:val="2"/>
        </w:numPr>
        <w:tabs>
          <w:tab w:val="left" w:pos="851"/>
        </w:tabs>
        <w:spacing w:after="0" w:line="240" w:lineRule="auto"/>
        <w:jc w:val="both"/>
        <w:rPr>
          <w:rFonts w:ascii="Times New Roman" w:eastAsia="Times New Roman" w:hAnsi="Times New Roman" w:cs="Times New Roman"/>
          <w:color w:val="000000"/>
          <w:sz w:val="28"/>
          <w:szCs w:val="28"/>
          <w:lang w:val="vi-VN" w:eastAsia="vi-VN"/>
        </w:rPr>
      </w:pPr>
      <w:r w:rsidRPr="0060378C">
        <w:rPr>
          <w:rFonts w:ascii="Times New Roman" w:eastAsia="Times New Roman" w:hAnsi="Times New Roman" w:cs="Times New Roman"/>
          <w:color w:val="000000"/>
          <w:sz w:val="28"/>
          <w:szCs w:val="28"/>
          <w:lang w:val="vi-VN" w:eastAsia="vi-VN"/>
        </w:rPr>
        <w:t>Quyết định tuyển dụng, quyết định công nhận hết tập sự</w:t>
      </w:r>
    </w:p>
    <w:p w:rsidR="0060378C" w:rsidRPr="0060378C" w:rsidRDefault="009A653B" w:rsidP="0060378C">
      <w:pPr>
        <w:pStyle w:val="ListParagraph"/>
        <w:numPr>
          <w:ilvl w:val="0"/>
          <w:numId w:val="2"/>
        </w:numPr>
        <w:tabs>
          <w:tab w:val="left" w:pos="851"/>
        </w:tabs>
        <w:spacing w:after="0" w:line="240" w:lineRule="auto"/>
        <w:jc w:val="both"/>
        <w:rPr>
          <w:rFonts w:ascii="Times New Roman" w:eastAsia="Times New Roman" w:hAnsi="Times New Roman" w:cs="Times New Roman"/>
          <w:color w:val="000000"/>
          <w:sz w:val="28"/>
          <w:szCs w:val="28"/>
          <w:lang w:val="vi-VN" w:eastAsia="vi-VN"/>
        </w:rPr>
      </w:pPr>
      <w:r w:rsidRPr="0060378C">
        <w:rPr>
          <w:rFonts w:ascii="Times New Roman" w:eastAsia="Times New Roman" w:hAnsi="Times New Roman" w:cs="Times New Roman"/>
          <w:color w:val="000000"/>
          <w:sz w:val="28"/>
          <w:szCs w:val="28"/>
          <w:lang w:val="vi-VN" w:eastAsia="vi-VN"/>
        </w:rPr>
        <w:t>Quyết định lương, nâng bậc, ngạch lương (hoặc hạ bậc, ngạch lương)</w:t>
      </w:r>
    </w:p>
    <w:p w:rsidR="0060378C" w:rsidRPr="0060378C" w:rsidRDefault="009A653B" w:rsidP="0060378C">
      <w:pPr>
        <w:pStyle w:val="ListParagraph"/>
        <w:numPr>
          <w:ilvl w:val="0"/>
          <w:numId w:val="2"/>
        </w:numPr>
        <w:tabs>
          <w:tab w:val="left" w:pos="851"/>
        </w:tabs>
        <w:spacing w:after="0" w:line="240" w:lineRule="auto"/>
        <w:jc w:val="both"/>
        <w:rPr>
          <w:rFonts w:ascii="Times New Roman" w:eastAsia="Times New Roman" w:hAnsi="Times New Roman" w:cs="Times New Roman"/>
          <w:color w:val="000000"/>
          <w:sz w:val="28"/>
          <w:szCs w:val="28"/>
          <w:lang w:val="vi-VN" w:eastAsia="vi-VN"/>
        </w:rPr>
      </w:pPr>
      <w:r w:rsidRPr="0060378C">
        <w:rPr>
          <w:rFonts w:ascii="Times New Roman" w:eastAsia="Times New Roman" w:hAnsi="Times New Roman" w:cs="Times New Roman"/>
          <w:color w:val="000000"/>
          <w:sz w:val="28"/>
          <w:szCs w:val="28"/>
          <w:lang w:val="vi-VN" w:eastAsia="vi-VN"/>
        </w:rPr>
        <w:t>Quyết định điều động, bổ nhiệm, miễn nhiệm.</w:t>
      </w:r>
    </w:p>
    <w:p w:rsidR="0060378C" w:rsidRPr="0060378C" w:rsidRDefault="009A653B" w:rsidP="0060378C">
      <w:pPr>
        <w:pStyle w:val="ListParagraph"/>
        <w:numPr>
          <w:ilvl w:val="0"/>
          <w:numId w:val="2"/>
        </w:numPr>
        <w:tabs>
          <w:tab w:val="left" w:pos="851"/>
        </w:tabs>
        <w:spacing w:after="0" w:line="240" w:lineRule="auto"/>
        <w:jc w:val="both"/>
        <w:rPr>
          <w:rFonts w:ascii="Times New Roman" w:eastAsia="Times New Roman" w:hAnsi="Times New Roman" w:cs="Times New Roman"/>
          <w:color w:val="000000"/>
          <w:sz w:val="28"/>
          <w:szCs w:val="28"/>
          <w:lang w:val="vi-VN" w:eastAsia="vi-VN"/>
        </w:rPr>
      </w:pPr>
      <w:r w:rsidRPr="0060378C">
        <w:rPr>
          <w:rFonts w:ascii="Times New Roman" w:eastAsia="Times New Roman" w:hAnsi="Times New Roman" w:cs="Times New Roman"/>
          <w:color w:val="000000"/>
          <w:sz w:val="28"/>
          <w:szCs w:val="28"/>
          <w:lang w:val="vi-VN" w:eastAsia="vi-VN"/>
        </w:rPr>
        <w:t>Quyết định khen thưởng, kỷ luật...</w:t>
      </w:r>
    </w:p>
    <w:p w:rsidR="0060378C" w:rsidRPr="0060378C" w:rsidRDefault="009A653B" w:rsidP="0060378C">
      <w:pPr>
        <w:pStyle w:val="ListParagraph"/>
        <w:numPr>
          <w:ilvl w:val="0"/>
          <w:numId w:val="2"/>
        </w:numPr>
        <w:tabs>
          <w:tab w:val="left" w:pos="851"/>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60378C">
        <w:rPr>
          <w:rFonts w:ascii="Times New Roman" w:eastAsia="Times New Roman" w:hAnsi="Times New Roman" w:cs="Times New Roman"/>
          <w:color w:val="000000"/>
          <w:sz w:val="28"/>
          <w:szCs w:val="28"/>
          <w:lang w:val="vi-VN" w:eastAsia="vi-VN"/>
        </w:rPr>
        <w:t>Những tài liệu liên quan đến cán bộ, đến việc tuyển dụng, điều động, đề bạt, kỷ luật như văn bản đề nghị bổ nhiệm, nhận xét, đánh giá, biên bản tổng hơp phiếu thăm dò tín nhiệm... báo cáo thẩm tra lý lịch của cán bộ thẩm tra.</w:t>
      </w:r>
    </w:p>
    <w:p w:rsidR="0060378C" w:rsidRPr="0060378C" w:rsidRDefault="009A653B" w:rsidP="005A1D27">
      <w:pPr>
        <w:pStyle w:val="ListParagraph"/>
        <w:numPr>
          <w:ilvl w:val="0"/>
          <w:numId w:val="4"/>
        </w:numPr>
        <w:tabs>
          <w:tab w:val="left" w:pos="993"/>
        </w:tabs>
        <w:spacing w:after="0" w:line="240" w:lineRule="auto"/>
        <w:ind w:left="851" w:hanging="131"/>
        <w:jc w:val="both"/>
        <w:rPr>
          <w:rFonts w:ascii="Times New Roman" w:eastAsia="Times New Roman" w:hAnsi="Times New Roman" w:cs="Times New Roman"/>
          <w:color w:val="000000"/>
          <w:sz w:val="28"/>
          <w:szCs w:val="28"/>
          <w:lang w:val="vi-VN" w:eastAsia="vi-VN"/>
        </w:rPr>
      </w:pPr>
      <w:r w:rsidRPr="0060378C">
        <w:rPr>
          <w:rFonts w:ascii="Times New Roman" w:eastAsia="Times New Roman" w:hAnsi="Times New Roman" w:cs="Times New Roman"/>
          <w:color w:val="000000"/>
          <w:sz w:val="28"/>
          <w:szCs w:val="28"/>
          <w:lang w:val="vi-VN" w:eastAsia="vi-VN"/>
        </w:rPr>
        <w:t>Các bản tự kiểm điểm, nhận xét, đánh giá cán bộ.</w:t>
      </w:r>
    </w:p>
    <w:p w:rsidR="0060378C" w:rsidRPr="0060378C" w:rsidRDefault="009A653B" w:rsidP="0060378C">
      <w:pPr>
        <w:pStyle w:val="ListParagraph"/>
        <w:numPr>
          <w:ilvl w:val="0"/>
          <w:numId w:val="4"/>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60378C">
        <w:rPr>
          <w:rFonts w:ascii="Times New Roman" w:eastAsia="Times New Roman" w:hAnsi="Times New Roman" w:cs="Times New Roman"/>
          <w:color w:val="000000"/>
          <w:sz w:val="28"/>
          <w:szCs w:val="28"/>
          <w:lang w:val="vi-VN" w:eastAsia="vi-VN"/>
        </w:rPr>
        <w:t>Đơn, thư khiếu nại, tố cáo, báo cáo về những vấn đề của cá nhân cán bộ.</w:t>
      </w:r>
    </w:p>
    <w:p w:rsidR="0060378C" w:rsidRPr="0060378C" w:rsidRDefault="00733A20" w:rsidP="005A1D27">
      <w:pPr>
        <w:pStyle w:val="ListParagraph"/>
        <w:numPr>
          <w:ilvl w:val="0"/>
          <w:numId w:val="2"/>
        </w:numPr>
        <w:tabs>
          <w:tab w:val="left" w:pos="851"/>
        </w:tabs>
        <w:spacing w:after="0" w:line="240" w:lineRule="auto"/>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val="vi-VN" w:eastAsia="vi-VN"/>
        </w:rPr>
        <w:t>Các bản nh</w:t>
      </w:r>
      <w:r>
        <w:rPr>
          <w:rFonts w:ascii="Times New Roman" w:eastAsia="Times New Roman" w:hAnsi="Times New Roman" w:cs="Times New Roman"/>
          <w:color w:val="000000"/>
          <w:sz w:val="28"/>
          <w:szCs w:val="28"/>
          <w:lang w:eastAsia="vi-VN"/>
        </w:rPr>
        <w:t>ậ</w:t>
      </w:r>
      <w:r w:rsidR="009A653B" w:rsidRPr="0060378C">
        <w:rPr>
          <w:rFonts w:ascii="Times New Roman" w:eastAsia="Times New Roman" w:hAnsi="Times New Roman" w:cs="Times New Roman"/>
          <w:color w:val="000000"/>
          <w:sz w:val="28"/>
          <w:szCs w:val="28"/>
          <w:lang w:val="vi-VN" w:eastAsia="vi-VN"/>
        </w:rPr>
        <w:t>n xét, đánh giá của chuyên viên theo dõi cán bộ.</w:t>
      </w:r>
    </w:p>
    <w:p w:rsidR="0060378C" w:rsidRPr="0060378C" w:rsidRDefault="009A653B" w:rsidP="0060378C">
      <w:pPr>
        <w:pStyle w:val="ListParagraph"/>
        <w:numPr>
          <w:ilvl w:val="0"/>
          <w:numId w:val="4"/>
        </w:numPr>
        <w:tabs>
          <w:tab w:val="left" w:pos="993"/>
        </w:tabs>
        <w:spacing w:after="0" w:line="240" w:lineRule="auto"/>
        <w:ind w:left="993" w:hanging="273"/>
        <w:jc w:val="both"/>
        <w:rPr>
          <w:rFonts w:ascii="Times New Roman" w:eastAsia="Times New Roman" w:hAnsi="Times New Roman" w:cs="Times New Roman"/>
          <w:color w:val="000000"/>
          <w:sz w:val="28"/>
          <w:szCs w:val="28"/>
          <w:lang w:val="vi-VN" w:eastAsia="vi-VN"/>
        </w:rPr>
      </w:pPr>
      <w:r w:rsidRPr="0060378C">
        <w:rPr>
          <w:rFonts w:ascii="Times New Roman" w:eastAsia="Times New Roman" w:hAnsi="Times New Roman" w:cs="Times New Roman"/>
          <w:color w:val="000000"/>
          <w:sz w:val="28"/>
          <w:szCs w:val="28"/>
          <w:lang w:val="vi-VN" w:eastAsia="vi-VN"/>
        </w:rPr>
        <w:t>Các tài liệu cơ bản khác:</w:t>
      </w:r>
    </w:p>
    <w:p w:rsidR="009A653B" w:rsidRPr="0060378C" w:rsidRDefault="009A653B" w:rsidP="0060378C">
      <w:pPr>
        <w:pStyle w:val="ListParagraph"/>
        <w:numPr>
          <w:ilvl w:val="0"/>
          <w:numId w:val="2"/>
        </w:numPr>
        <w:tabs>
          <w:tab w:val="left" w:pos="851"/>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60378C">
        <w:rPr>
          <w:rFonts w:ascii="Times New Roman" w:eastAsia="Times New Roman" w:hAnsi="Times New Roman" w:cs="Times New Roman"/>
          <w:color w:val="000000"/>
          <w:sz w:val="28"/>
          <w:szCs w:val="28"/>
          <w:lang w:val="vi-VN" w:eastAsia="vi-VN"/>
        </w:rPr>
        <w:t>Giấy khai sinh, bảng điểm, văn bằng, chứng chỉ về trình độ học vấn, trình độ lý luận chính trị, nghiệp vụ, giấy khám sức khoẻ và cá</w:t>
      </w:r>
      <w:r w:rsidR="00733A20">
        <w:rPr>
          <w:rFonts w:ascii="Times New Roman" w:eastAsia="Times New Roman" w:hAnsi="Times New Roman" w:cs="Times New Roman"/>
          <w:color w:val="000000"/>
          <w:sz w:val="28"/>
          <w:szCs w:val="28"/>
          <w:lang w:val="vi-VN" w:eastAsia="vi-VN"/>
        </w:rPr>
        <w:t>c văn bằng, chứng ch</w:t>
      </w:r>
      <w:r w:rsidR="00733A20">
        <w:rPr>
          <w:rFonts w:ascii="Times New Roman" w:eastAsia="Times New Roman" w:hAnsi="Times New Roman" w:cs="Times New Roman"/>
          <w:color w:val="000000"/>
          <w:sz w:val="28"/>
          <w:szCs w:val="28"/>
          <w:lang w:eastAsia="vi-VN"/>
        </w:rPr>
        <w:t>ỉ</w:t>
      </w:r>
      <w:r w:rsidR="0060378C">
        <w:rPr>
          <w:rFonts w:ascii="Times New Roman" w:eastAsia="Times New Roman" w:hAnsi="Times New Roman" w:cs="Times New Roman"/>
          <w:color w:val="000000"/>
          <w:sz w:val="28"/>
          <w:szCs w:val="28"/>
          <w:lang w:val="vi-VN" w:eastAsia="vi-VN"/>
        </w:rPr>
        <w:t xml:space="preserve"> có giá </w:t>
      </w:r>
      <w:proofErr w:type="spellStart"/>
      <w:r w:rsidR="0060378C">
        <w:rPr>
          <w:rFonts w:ascii="Times New Roman" w:eastAsia="Times New Roman" w:hAnsi="Times New Roman" w:cs="Times New Roman"/>
          <w:color w:val="000000"/>
          <w:sz w:val="28"/>
          <w:szCs w:val="28"/>
          <w:lang w:eastAsia="vi-VN"/>
        </w:rPr>
        <w:t>trị</w:t>
      </w:r>
      <w:proofErr w:type="spellEnd"/>
      <w:r w:rsidRPr="0060378C">
        <w:rPr>
          <w:rFonts w:ascii="Times New Roman" w:eastAsia="Times New Roman" w:hAnsi="Times New Roman" w:cs="Times New Roman"/>
          <w:color w:val="000000"/>
          <w:sz w:val="28"/>
          <w:szCs w:val="28"/>
          <w:lang w:val="vi-VN" w:eastAsia="vi-VN"/>
        </w:rPr>
        <w:t xml:space="preserve"> liên quan đến cán bộ.</w:t>
      </w:r>
    </w:p>
    <w:p w:rsidR="0060378C" w:rsidRDefault="0060378C" w:rsidP="005A1D27">
      <w:pPr>
        <w:spacing w:after="0" w:line="240" w:lineRule="auto"/>
        <w:jc w:val="both"/>
        <w:rPr>
          <w:rFonts w:ascii="Times New Roman" w:eastAsia="Times New Roman" w:hAnsi="Times New Roman" w:cs="Times New Roman"/>
          <w:color w:val="000000"/>
          <w:sz w:val="28"/>
          <w:szCs w:val="28"/>
          <w:u w:val="single"/>
          <w:lang w:eastAsia="vi-VN"/>
        </w:rPr>
      </w:pPr>
    </w:p>
    <w:p w:rsidR="009A653B" w:rsidRPr="0060378C" w:rsidRDefault="0060378C" w:rsidP="0060378C">
      <w:pPr>
        <w:spacing w:after="0" w:line="240" w:lineRule="auto"/>
        <w:jc w:val="center"/>
        <w:rPr>
          <w:rFonts w:ascii="Times New Roman" w:eastAsia="Times New Roman" w:hAnsi="Times New Roman" w:cs="Times New Roman"/>
          <w:b/>
          <w:sz w:val="28"/>
          <w:szCs w:val="28"/>
        </w:rPr>
      </w:pPr>
      <w:proofErr w:type="spellStart"/>
      <w:r w:rsidRPr="0060378C">
        <w:rPr>
          <w:rFonts w:ascii="Times New Roman" w:eastAsia="Times New Roman" w:hAnsi="Times New Roman" w:cs="Times New Roman"/>
          <w:b/>
          <w:color w:val="000000"/>
          <w:sz w:val="28"/>
          <w:szCs w:val="28"/>
          <w:u w:val="single"/>
          <w:lang w:eastAsia="vi-VN"/>
        </w:rPr>
        <w:t>Chương</w:t>
      </w:r>
      <w:proofErr w:type="spellEnd"/>
      <w:r w:rsidRPr="0060378C">
        <w:rPr>
          <w:rFonts w:ascii="Times New Roman" w:eastAsia="Times New Roman" w:hAnsi="Times New Roman" w:cs="Times New Roman"/>
          <w:b/>
          <w:color w:val="000000"/>
          <w:sz w:val="28"/>
          <w:szCs w:val="28"/>
          <w:u w:val="single"/>
          <w:lang w:eastAsia="vi-VN"/>
        </w:rPr>
        <w:t xml:space="preserve"> III</w:t>
      </w:r>
      <w:r w:rsidRPr="0060378C">
        <w:rPr>
          <w:rFonts w:ascii="Times New Roman" w:eastAsia="Times New Roman" w:hAnsi="Times New Roman" w:cs="Times New Roman"/>
          <w:b/>
          <w:sz w:val="28"/>
          <w:szCs w:val="28"/>
        </w:rPr>
        <w:t xml:space="preserve">: </w:t>
      </w:r>
      <w:r w:rsidRPr="0060378C">
        <w:rPr>
          <w:rFonts w:ascii="Times New Roman" w:eastAsia="Times New Roman" w:hAnsi="Times New Roman" w:cs="Times New Roman"/>
          <w:b/>
          <w:color w:val="000000"/>
          <w:sz w:val="28"/>
          <w:szCs w:val="28"/>
          <w:lang w:val="vi-VN" w:eastAsia="vi-VN"/>
        </w:rPr>
        <w:t>TỔ CHỨ</w:t>
      </w:r>
      <w:r w:rsidRPr="0060378C">
        <w:rPr>
          <w:rFonts w:ascii="Times New Roman" w:eastAsia="Times New Roman" w:hAnsi="Times New Roman" w:cs="Times New Roman"/>
          <w:b/>
          <w:color w:val="000000"/>
          <w:sz w:val="28"/>
          <w:szCs w:val="28"/>
          <w:lang w:eastAsia="vi-VN"/>
        </w:rPr>
        <w:t>C</w:t>
      </w:r>
      <w:r w:rsidRPr="0060378C">
        <w:rPr>
          <w:rFonts w:ascii="Times New Roman" w:eastAsia="Times New Roman" w:hAnsi="Times New Roman" w:cs="Times New Roman"/>
          <w:b/>
          <w:color w:val="000000"/>
          <w:sz w:val="28"/>
          <w:szCs w:val="28"/>
          <w:lang w:val="vi-VN" w:eastAsia="vi-VN"/>
        </w:rPr>
        <w:t xml:space="preserve"> XÂY D</w:t>
      </w:r>
      <w:r w:rsidRPr="0060378C">
        <w:rPr>
          <w:rFonts w:ascii="Times New Roman" w:eastAsia="Times New Roman" w:hAnsi="Times New Roman" w:cs="Times New Roman"/>
          <w:b/>
          <w:color w:val="000000"/>
          <w:sz w:val="28"/>
          <w:szCs w:val="28"/>
          <w:lang w:eastAsia="vi-VN"/>
        </w:rPr>
        <w:t>Ự</w:t>
      </w:r>
      <w:r w:rsidRPr="0060378C">
        <w:rPr>
          <w:rFonts w:ascii="Times New Roman" w:eastAsia="Times New Roman" w:hAnsi="Times New Roman" w:cs="Times New Roman"/>
          <w:b/>
          <w:color w:val="000000"/>
          <w:sz w:val="28"/>
          <w:szCs w:val="28"/>
          <w:lang w:val="vi-VN" w:eastAsia="vi-VN"/>
        </w:rPr>
        <w:t xml:space="preserve">NG VÀ QUẢN LÝ </w:t>
      </w:r>
      <w:r w:rsidRPr="0060378C">
        <w:rPr>
          <w:rFonts w:ascii="Times New Roman" w:eastAsia="Times New Roman" w:hAnsi="Times New Roman" w:cs="Times New Roman"/>
          <w:b/>
          <w:color w:val="000000"/>
          <w:sz w:val="28"/>
          <w:szCs w:val="28"/>
          <w:lang w:eastAsia="vi-VN"/>
        </w:rPr>
        <w:t>HỒ SƠ</w:t>
      </w:r>
      <w:r w:rsidR="009A653B" w:rsidRPr="0060378C">
        <w:rPr>
          <w:rFonts w:ascii="Times New Roman" w:eastAsia="Times New Roman" w:hAnsi="Times New Roman" w:cs="Times New Roman"/>
          <w:b/>
          <w:color w:val="000000"/>
          <w:sz w:val="28"/>
          <w:szCs w:val="28"/>
          <w:lang w:val="vi-VN" w:eastAsia="vi-VN"/>
        </w:rPr>
        <w:t xml:space="preserve"> CÁN BỘ</w:t>
      </w:r>
    </w:p>
    <w:p w:rsidR="0060378C" w:rsidRDefault="0060378C" w:rsidP="005A1D27">
      <w:pPr>
        <w:spacing w:after="0" w:line="240" w:lineRule="auto"/>
        <w:jc w:val="both"/>
        <w:rPr>
          <w:rFonts w:ascii="Times New Roman" w:eastAsia="Times New Roman" w:hAnsi="Times New Roman" w:cs="Times New Roman"/>
          <w:b/>
          <w:bCs/>
          <w:i/>
          <w:iCs/>
          <w:color w:val="000000"/>
          <w:sz w:val="28"/>
          <w:szCs w:val="28"/>
          <w:u w:val="single"/>
          <w:lang w:eastAsia="vi-VN"/>
        </w:rPr>
      </w:pPr>
    </w:p>
    <w:p w:rsidR="009A653B" w:rsidRPr="005A1D27" w:rsidRDefault="009A653B" w:rsidP="0060378C">
      <w:pPr>
        <w:spacing w:after="0" w:line="240" w:lineRule="auto"/>
        <w:ind w:firstLine="720"/>
        <w:jc w:val="both"/>
        <w:rPr>
          <w:rFonts w:ascii="Times New Roman" w:eastAsia="Times New Roman" w:hAnsi="Times New Roman" w:cs="Times New Roman"/>
          <w:sz w:val="28"/>
          <w:szCs w:val="28"/>
          <w:lang w:val="vi-VN"/>
        </w:rPr>
      </w:pPr>
      <w:r w:rsidRPr="005A1D27">
        <w:rPr>
          <w:rFonts w:ascii="Times New Roman" w:eastAsia="Times New Roman" w:hAnsi="Times New Roman" w:cs="Times New Roman"/>
          <w:b/>
          <w:bCs/>
          <w:i/>
          <w:iCs/>
          <w:color w:val="000000"/>
          <w:sz w:val="28"/>
          <w:szCs w:val="28"/>
          <w:u w:val="single"/>
          <w:lang w:val="vi-VN" w:eastAsia="vi-VN"/>
        </w:rPr>
        <w:t>Điều 6:</w:t>
      </w:r>
      <w:r w:rsidRPr="005A1D27">
        <w:rPr>
          <w:rFonts w:ascii="Times New Roman" w:eastAsia="Times New Roman" w:hAnsi="Times New Roman" w:cs="Times New Roman"/>
          <w:color w:val="000000"/>
          <w:sz w:val="28"/>
          <w:szCs w:val="28"/>
          <w:lang w:val="vi-VN" w:eastAsia="vi-VN"/>
        </w:rPr>
        <w:t xml:space="preserve"> Tiếp nhận và xây dựng hồ sơ cán bộ:</w:t>
      </w:r>
    </w:p>
    <w:p w:rsidR="009A653B" w:rsidRPr="005A1D27" w:rsidRDefault="0060378C" w:rsidP="004C2531">
      <w:pPr>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val="vi-VN" w:eastAsia="vi-VN"/>
        </w:rPr>
        <w:t>Chậm nhất là sau 15 ngày kể t</w:t>
      </w:r>
      <w:r>
        <w:rPr>
          <w:rFonts w:ascii="Times New Roman" w:eastAsia="Times New Roman" w:hAnsi="Times New Roman" w:cs="Times New Roman"/>
          <w:color w:val="000000"/>
          <w:sz w:val="28"/>
          <w:szCs w:val="28"/>
          <w:lang w:eastAsia="vi-VN"/>
        </w:rPr>
        <w:t>ừ</w:t>
      </w:r>
      <w:r w:rsidR="009A653B" w:rsidRPr="005A1D27">
        <w:rPr>
          <w:rFonts w:ascii="Times New Roman" w:eastAsia="Times New Roman" w:hAnsi="Times New Roman" w:cs="Times New Roman"/>
          <w:color w:val="000000"/>
          <w:sz w:val="28"/>
          <w:szCs w:val="28"/>
          <w:lang w:val="vi-VN" w:eastAsia="vi-VN"/>
        </w:rPr>
        <w:t xml:space="preserve"> ngày tuyển dụng cán bộ, Ban Tổ chức Cán bộ phải:</w:t>
      </w:r>
    </w:p>
    <w:p w:rsidR="00AB3078" w:rsidRPr="00AB3078" w:rsidRDefault="009A653B" w:rsidP="005A1D27">
      <w:pPr>
        <w:pStyle w:val="ListParagraph"/>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val="vi-VN"/>
        </w:rPr>
      </w:pPr>
      <w:r w:rsidRPr="00AB3078">
        <w:rPr>
          <w:rFonts w:ascii="Times New Roman" w:eastAsia="Times New Roman" w:hAnsi="Times New Roman" w:cs="Times New Roman"/>
          <w:color w:val="000000"/>
          <w:sz w:val="28"/>
          <w:szCs w:val="28"/>
          <w:lang w:val="vi-VN" w:eastAsia="vi-VN"/>
        </w:rPr>
        <w:t>Lập hồ sơ ban đầu (hồ sơ gốc)</w:t>
      </w:r>
      <w:r w:rsidR="00AB3078">
        <w:rPr>
          <w:rFonts w:ascii="Times New Roman" w:eastAsia="Times New Roman" w:hAnsi="Times New Roman" w:cs="Times New Roman"/>
          <w:color w:val="000000"/>
          <w:sz w:val="28"/>
          <w:szCs w:val="28"/>
          <w:lang w:val="vi-VN" w:eastAsia="vi-VN"/>
        </w:rPr>
        <w:t xml:space="preserve"> nếu là cán bộ mới được tuyển d</w:t>
      </w:r>
      <w:r w:rsidR="00AB3078">
        <w:rPr>
          <w:rFonts w:ascii="Times New Roman" w:eastAsia="Times New Roman" w:hAnsi="Times New Roman" w:cs="Times New Roman"/>
          <w:color w:val="000000"/>
          <w:sz w:val="28"/>
          <w:szCs w:val="28"/>
          <w:lang w:eastAsia="vi-VN"/>
        </w:rPr>
        <w:t>ụ</w:t>
      </w:r>
      <w:r w:rsidRPr="00AB3078">
        <w:rPr>
          <w:rFonts w:ascii="Times New Roman" w:eastAsia="Times New Roman" w:hAnsi="Times New Roman" w:cs="Times New Roman"/>
          <w:color w:val="000000"/>
          <w:sz w:val="28"/>
          <w:szCs w:val="28"/>
          <w:lang w:val="vi-VN" w:eastAsia="vi-VN"/>
        </w:rPr>
        <w:t>ng từ các trường đào tạo về, hoặc tuyển mới ngoài xã hội.</w:t>
      </w:r>
    </w:p>
    <w:p w:rsidR="009A653B" w:rsidRPr="00AB3078" w:rsidRDefault="009A653B" w:rsidP="00AB3078">
      <w:pPr>
        <w:pStyle w:val="ListParagraph"/>
        <w:numPr>
          <w:ilvl w:val="0"/>
          <w:numId w:val="2"/>
        </w:numPr>
        <w:tabs>
          <w:tab w:val="left" w:pos="993"/>
        </w:tabs>
        <w:spacing w:after="0" w:line="240" w:lineRule="auto"/>
        <w:jc w:val="both"/>
        <w:rPr>
          <w:rFonts w:ascii="Times New Roman" w:eastAsia="Times New Roman" w:hAnsi="Times New Roman" w:cs="Times New Roman"/>
          <w:sz w:val="28"/>
          <w:szCs w:val="28"/>
          <w:lang w:val="vi-VN"/>
        </w:rPr>
      </w:pPr>
      <w:r w:rsidRPr="00AB3078">
        <w:rPr>
          <w:rFonts w:ascii="Times New Roman" w:eastAsia="Times New Roman" w:hAnsi="Times New Roman" w:cs="Times New Roman"/>
          <w:color w:val="000000"/>
          <w:sz w:val="28"/>
          <w:szCs w:val="28"/>
          <w:lang w:val="vi-VN" w:eastAsia="vi-VN"/>
        </w:rPr>
        <w:t>Hướng dẫn cán bộ viết quyển lý lịch và hoàn chỉnh mọi tài liệu thuộc</w:t>
      </w:r>
    </w:p>
    <w:p w:rsidR="00AB3078" w:rsidRDefault="009A653B" w:rsidP="00AB3078">
      <w:pPr>
        <w:spacing w:after="0" w:line="240" w:lineRule="auto"/>
        <w:jc w:val="both"/>
        <w:rPr>
          <w:rFonts w:ascii="Times New Roman" w:eastAsia="Times New Roman" w:hAnsi="Times New Roman" w:cs="Times New Roman"/>
          <w:sz w:val="28"/>
          <w:szCs w:val="28"/>
        </w:rPr>
      </w:pPr>
      <w:r w:rsidRPr="005A1D27">
        <w:rPr>
          <w:rFonts w:ascii="Times New Roman" w:eastAsia="Times New Roman" w:hAnsi="Times New Roman" w:cs="Times New Roman"/>
          <w:color w:val="000000"/>
          <w:sz w:val="28"/>
          <w:szCs w:val="28"/>
          <w:lang w:val="vi-VN" w:eastAsia="vi-VN"/>
        </w:rPr>
        <w:t>hồ sơ cán bộ.</w:t>
      </w:r>
    </w:p>
    <w:p w:rsidR="00AB3078" w:rsidRPr="00AB3078" w:rsidRDefault="009A653B" w:rsidP="00AB3078">
      <w:pPr>
        <w:pStyle w:val="ListParagraph"/>
        <w:numPr>
          <w:ilvl w:val="0"/>
          <w:numId w:val="5"/>
        </w:numPr>
        <w:tabs>
          <w:tab w:val="left" w:pos="993"/>
        </w:tabs>
        <w:spacing w:after="0" w:line="240" w:lineRule="auto"/>
        <w:ind w:left="0" w:firstLine="720"/>
        <w:jc w:val="both"/>
        <w:rPr>
          <w:rFonts w:ascii="Times New Roman" w:eastAsia="Times New Roman" w:hAnsi="Times New Roman" w:cs="Times New Roman"/>
          <w:sz w:val="28"/>
          <w:szCs w:val="28"/>
          <w:lang w:val="vi-VN"/>
        </w:rPr>
      </w:pPr>
      <w:r w:rsidRPr="00AB3078">
        <w:rPr>
          <w:rFonts w:ascii="Times New Roman" w:eastAsia="Times New Roman" w:hAnsi="Times New Roman" w:cs="Times New Roman"/>
          <w:color w:val="000000"/>
          <w:sz w:val="28"/>
          <w:szCs w:val="28"/>
          <w:lang w:val="vi-VN" w:eastAsia="vi-VN"/>
        </w:rPr>
        <w:t>Nếu cán bộ ở nơi khác chuyển đên: kiểm tra tình trạng tài liệu trong hồ sơ, lập bảng kê danh mục các tài liêu có trong hồ sơ, phân loại tài liệu, từ đó đề</w:t>
      </w:r>
      <w:r w:rsidR="00AB3078">
        <w:rPr>
          <w:rFonts w:ascii="Times New Roman" w:eastAsia="Times New Roman" w:hAnsi="Times New Roman" w:cs="Times New Roman"/>
          <w:color w:val="000000"/>
          <w:sz w:val="28"/>
          <w:szCs w:val="28"/>
          <w:lang w:val="vi-VN" w:eastAsia="vi-VN"/>
        </w:rPr>
        <w:t xml:space="preserve"> nghị với cơ quan cũ và đương s</w:t>
      </w:r>
      <w:r w:rsidR="00AB3078">
        <w:rPr>
          <w:rFonts w:ascii="Times New Roman" w:eastAsia="Times New Roman" w:hAnsi="Times New Roman" w:cs="Times New Roman"/>
          <w:color w:val="000000"/>
          <w:sz w:val="28"/>
          <w:szCs w:val="28"/>
          <w:lang w:eastAsia="vi-VN"/>
        </w:rPr>
        <w:t>ự</w:t>
      </w:r>
      <w:r w:rsidRPr="00AB3078">
        <w:rPr>
          <w:rFonts w:ascii="Times New Roman" w:eastAsia="Times New Roman" w:hAnsi="Times New Roman" w:cs="Times New Roman"/>
          <w:color w:val="000000"/>
          <w:sz w:val="28"/>
          <w:szCs w:val="28"/>
          <w:lang w:val="vi-VN" w:eastAsia="vi-VN"/>
        </w:rPr>
        <w:t xml:space="preserve"> bổ sung những tài liêu, quyết định còn thiếu theo yêu cầu để hoàn chỉnh hồ sơ.</w:t>
      </w:r>
    </w:p>
    <w:p w:rsidR="00AB3078" w:rsidRPr="00AB3078" w:rsidRDefault="009A653B" w:rsidP="00AB3078">
      <w:pPr>
        <w:pStyle w:val="ListParagraph"/>
        <w:numPr>
          <w:ilvl w:val="0"/>
          <w:numId w:val="5"/>
        </w:numPr>
        <w:tabs>
          <w:tab w:val="left" w:pos="993"/>
        </w:tabs>
        <w:spacing w:after="0" w:line="240" w:lineRule="auto"/>
        <w:ind w:left="0" w:firstLine="720"/>
        <w:jc w:val="both"/>
        <w:rPr>
          <w:rFonts w:ascii="Times New Roman" w:eastAsia="Times New Roman" w:hAnsi="Times New Roman" w:cs="Times New Roman"/>
          <w:sz w:val="28"/>
          <w:szCs w:val="28"/>
          <w:lang w:val="vi-VN"/>
        </w:rPr>
      </w:pPr>
      <w:r w:rsidRPr="00AB3078">
        <w:rPr>
          <w:rFonts w:ascii="Times New Roman" w:eastAsia="Times New Roman" w:hAnsi="Times New Roman" w:cs="Times New Roman"/>
          <w:color w:val="000000"/>
          <w:sz w:val="28"/>
          <w:szCs w:val="28"/>
          <w:lang w:val="vi-VN" w:eastAsia="vi-VN"/>
        </w:rPr>
        <w:t xml:space="preserve">Nếu nhận bằng đường bưu điện, hồ sơ phải có niêm phong, kiểm tra và ghi ý kiến của mình vào phiếu hồ sơ thay cho </w:t>
      </w:r>
      <w:r w:rsidR="00AB3078">
        <w:rPr>
          <w:rFonts w:ascii="Times New Roman" w:eastAsia="Times New Roman" w:hAnsi="Times New Roman" w:cs="Times New Roman"/>
          <w:color w:val="000000"/>
          <w:sz w:val="28"/>
          <w:szCs w:val="28"/>
          <w:lang w:val="vi-VN" w:eastAsia="vi-VN"/>
        </w:rPr>
        <w:t>biên bản tiếp nhận rồi trả ph</w:t>
      </w:r>
      <w:proofErr w:type="spellStart"/>
      <w:r w:rsidR="00AB3078">
        <w:rPr>
          <w:rFonts w:ascii="Times New Roman" w:eastAsia="Times New Roman" w:hAnsi="Times New Roman" w:cs="Times New Roman"/>
          <w:color w:val="000000"/>
          <w:sz w:val="28"/>
          <w:szCs w:val="28"/>
          <w:lang w:eastAsia="vi-VN"/>
        </w:rPr>
        <w:t>iếu</w:t>
      </w:r>
      <w:proofErr w:type="spellEnd"/>
      <w:r w:rsidRPr="00AB3078">
        <w:rPr>
          <w:rFonts w:ascii="Times New Roman" w:eastAsia="Times New Roman" w:hAnsi="Times New Roman" w:cs="Times New Roman"/>
          <w:color w:val="000000"/>
          <w:sz w:val="28"/>
          <w:szCs w:val="28"/>
          <w:lang w:val="vi-VN" w:eastAsia="vi-VN"/>
        </w:rPr>
        <w:t xml:space="preserve"> cho cơ quan gửi để theo dõi.</w:t>
      </w:r>
    </w:p>
    <w:p w:rsidR="00AB3078" w:rsidRPr="00AB3078" w:rsidRDefault="009A653B" w:rsidP="00AB3078">
      <w:pPr>
        <w:pStyle w:val="ListParagraph"/>
        <w:numPr>
          <w:ilvl w:val="0"/>
          <w:numId w:val="2"/>
        </w:numPr>
        <w:tabs>
          <w:tab w:val="left" w:pos="993"/>
        </w:tabs>
        <w:spacing w:after="0" w:line="240" w:lineRule="auto"/>
        <w:jc w:val="both"/>
        <w:rPr>
          <w:rFonts w:ascii="Times New Roman" w:eastAsia="Times New Roman" w:hAnsi="Times New Roman" w:cs="Times New Roman"/>
          <w:sz w:val="28"/>
          <w:szCs w:val="28"/>
          <w:lang w:val="vi-VN"/>
        </w:rPr>
      </w:pPr>
      <w:r w:rsidRPr="00AB3078">
        <w:rPr>
          <w:rFonts w:ascii="Times New Roman" w:eastAsia="Times New Roman" w:hAnsi="Times New Roman" w:cs="Times New Roman"/>
          <w:color w:val="000000"/>
          <w:sz w:val="28"/>
          <w:szCs w:val="28"/>
          <w:lang w:val="vi-VN" w:eastAsia="vi-VN"/>
        </w:rPr>
        <w:t>Sổ sách nhận và giao hồ sơ phải rõ ràng và lưu giữ lâu dài</w:t>
      </w:r>
    </w:p>
    <w:p w:rsidR="009A653B" w:rsidRPr="00AB3078" w:rsidRDefault="009A653B" w:rsidP="00AB3078">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sz w:val="28"/>
          <w:szCs w:val="28"/>
          <w:lang w:val="vi-VN"/>
        </w:rPr>
      </w:pPr>
      <w:r w:rsidRPr="00AB3078">
        <w:rPr>
          <w:rFonts w:ascii="Times New Roman" w:eastAsia="Times New Roman" w:hAnsi="Times New Roman" w:cs="Times New Roman"/>
          <w:color w:val="000000"/>
          <w:sz w:val="28"/>
          <w:szCs w:val="28"/>
          <w:lang w:val="vi-VN" w:eastAsia="vi-VN"/>
        </w:rPr>
        <w:t>Cán bộ chuyên trách công tác hồ sơ chịu trách nhiệm lập hồ sơ với sự h</w:t>
      </w:r>
      <w:r w:rsidR="00AB3078">
        <w:rPr>
          <w:rFonts w:ascii="Times New Roman" w:eastAsia="Times New Roman" w:hAnsi="Times New Roman" w:cs="Times New Roman"/>
          <w:color w:val="000000"/>
          <w:sz w:val="28"/>
          <w:szCs w:val="28"/>
          <w:lang w:eastAsia="vi-VN"/>
        </w:rPr>
        <w:t>ỗ</w:t>
      </w:r>
      <w:r w:rsidRPr="00AB3078">
        <w:rPr>
          <w:rFonts w:ascii="Times New Roman" w:eastAsia="Times New Roman" w:hAnsi="Times New Roman" w:cs="Times New Roman"/>
          <w:color w:val="000000"/>
          <w:sz w:val="28"/>
          <w:szCs w:val="28"/>
          <w:lang w:val="vi-VN" w:eastAsia="vi-VN"/>
        </w:rPr>
        <w:t xml:space="preserve"> trợ của cán bộ làm công tác tuyển dụng.</w:t>
      </w:r>
    </w:p>
    <w:p w:rsidR="00AB3078" w:rsidRDefault="00AB3078" w:rsidP="005A1D27">
      <w:pPr>
        <w:spacing w:after="0" w:line="240" w:lineRule="auto"/>
        <w:jc w:val="both"/>
        <w:rPr>
          <w:rFonts w:ascii="Times New Roman" w:eastAsia="Times New Roman" w:hAnsi="Times New Roman" w:cs="Times New Roman"/>
          <w:b/>
          <w:bCs/>
          <w:i/>
          <w:iCs/>
          <w:color w:val="000000"/>
          <w:sz w:val="28"/>
          <w:szCs w:val="28"/>
          <w:u w:val="single"/>
          <w:lang w:eastAsia="vi-VN"/>
        </w:rPr>
      </w:pPr>
    </w:p>
    <w:p w:rsidR="009A653B" w:rsidRPr="005A1D27" w:rsidRDefault="009A653B" w:rsidP="00AB3078">
      <w:pPr>
        <w:spacing w:after="0" w:line="240" w:lineRule="auto"/>
        <w:ind w:firstLine="720"/>
        <w:jc w:val="both"/>
        <w:rPr>
          <w:rFonts w:ascii="Times New Roman" w:eastAsia="Times New Roman" w:hAnsi="Times New Roman" w:cs="Times New Roman"/>
          <w:sz w:val="28"/>
          <w:szCs w:val="28"/>
          <w:lang w:val="vi-VN"/>
        </w:rPr>
      </w:pPr>
      <w:r w:rsidRPr="005A1D27">
        <w:rPr>
          <w:rFonts w:ascii="Times New Roman" w:eastAsia="Times New Roman" w:hAnsi="Times New Roman" w:cs="Times New Roman"/>
          <w:b/>
          <w:bCs/>
          <w:i/>
          <w:iCs/>
          <w:color w:val="000000"/>
          <w:sz w:val="28"/>
          <w:szCs w:val="28"/>
          <w:u w:val="single"/>
          <w:lang w:val="vi-VN" w:eastAsia="vi-VN"/>
        </w:rPr>
        <w:lastRenderedPageBreak/>
        <w:t>Điều 7:</w:t>
      </w:r>
      <w:r w:rsidRPr="005A1D27">
        <w:rPr>
          <w:rFonts w:ascii="Times New Roman" w:eastAsia="Times New Roman" w:hAnsi="Times New Roman" w:cs="Times New Roman"/>
          <w:color w:val="000000"/>
          <w:sz w:val="28"/>
          <w:szCs w:val="28"/>
          <w:lang w:val="vi-VN" w:eastAsia="vi-VN"/>
        </w:rPr>
        <w:t xml:space="preserve"> Bổ sung hồ sơ cán bộ:</w:t>
      </w:r>
    </w:p>
    <w:p w:rsidR="00AB3078" w:rsidRDefault="009A653B" w:rsidP="00AB3078">
      <w:pPr>
        <w:spacing w:after="0" w:line="240" w:lineRule="auto"/>
        <w:ind w:firstLine="720"/>
        <w:jc w:val="both"/>
        <w:rPr>
          <w:rFonts w:ascii="Times New Roman" w:eastAsia="Times New Roman" w:hAnsi="Times New Roman" w:cs="Times New Roman"/>
          <w:sz w:val="28"/>
          <w:szCs w:val="28"/>
        </w:rPr>
      </w:pPr>
      <w:r w:rsidRPr="005A1D27">
        <w:rPr>
          <w:rFonts w:ascii="Times New Roman" w:eastAsia="Times New Roman" w:hAnsi="Times New Roman" w:cs="Times New Roman"/>
          <w:color w:val="000000"/>
          <w:sz w:val="28"/>
          <w:szCs w:val="28"/>
          <w:lang w:val="vi-VN" w:eastAsia="vi-VN"/>
        </w:rPr>
        <w:t>Hồ sơ cán bộ phải được bổ sung thường xuyên để phản ánh kịp thời những thay đổi về bản thân, gia đình và quan hệ xã hội của cán bộ.</w:t>
      </w:r>
    </w:p>
    <w:p w:rsidR="00AB3078" w:rsidRPr="00AB3078" w:rsidRDefault="009A653B" w:rsidP="005A1D27">
      <w:pPr>
        <w:pStyle w:val="ListParagraph"/>
        <w:numPr>
          <w:ilvl w:val="0"/>
          <w:numId w:val="2"/>
        </w:numPr>
        <w:tabs>
          <w:tab w:val="left" w:pos="993"/>
        </w:tabs>
        <w:spacing w:after="0" w:line="240" w:lineRule="auto"/>
        <w:jc w:val="both"/>
        <w:rPr>
          <w:rFonts w:ascii="Times New Roman" w:eastAsia="Times New Roman" w:hAnsi="Times New Roman" w:cs="Times New Roman"/>
          <w:sz w:val="28"/>
          <w:szCs w:val="28"/>
          <w:lang w:val="vi-VN"/>
        </w:rPr>
      </w:pPr>
      <w:r w:rsidRPr="00AB3078">
        <w:rPr>
          <w:rFonts w:ascii="Times New Roman" w:eastAsia="Times New Roman" w:hAnsi="Times New Roman" w:cs="Times New Roman"/>
          <w:bCs/>
          <w:iCs/>
          <w:color w:val="000000"/>
          <w:sz w:val="28"/>
          <w:szCs w:val="28"/>
          <w:lang w:val="vi-VN" w:eastAsia="vi-VN"/>
        </w:rPr>
        <w:t>Tài liệu bổ sung, gồm:</w:t>
      </w:r>
    </w:p>
    <w:p w:rsidR="00F27EB2" w:rsidRDefault="00AB3078" w:rsidP="00F27EB2">
      <w:pPr>
        <w:pStyle w:val="ListParagraph"/>
        <w:tabs>
          <w:tab w:val="left" w:pos="993"/>
        </w:tabs>
        <w:spacing w:after="0" w:line="240" w:lineRule="auto"/>
        <w:ind w:left="0" w:firstLine="7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Cs/>
          <w:iCs/>
          <w:color w:val="000000"/>
          <w:sz w:val="28"/>
          <w:szCs w:val="28"/>
          <w:lang w:eastAsia="vi-VN"/>
        </w:rPr>
        <w:t xml:space="preserve">+ </w:t>
      </w:r>
      <w:r>
        <w:rPr>
          <w:rFonts w:ascii="Times New Roman" w:eastAsia="Times New Roman" w:hAnsi="Times New Roman" w:cs="Times New Roman"/>
          <w:color w:val="000000"/>
          <w:sz w:val="28"/>
          <w:szCs w:val="28"/>
          <w:lang w:val="vi-VN" w:eastAsia="vi-VN"/>
        </w:rPr>
        <w:t>Các loại quyết đ</w:t>
      </w:r>
      <w:r>
        <w:rPr>
          <w:rFonts w:ascii="Times New Roman" w:eastAsia="Times New Roman" w:hAnsi="Times New Roman" w:cs="Times New Roman"/>
          <w:color w:val="000000"/>
          <w:sz w:val="28"/>
          <w:szCs w:val="28"/>
          <w:lang w:eastAsia="vi-VN"/>
        </w:rPr>
        <w:t>ị</w:t>
      </w:r>
      <w:r w:rsidR="009A653B" w:rsidRPr="00AB3078">
        <w:rPr>
          <w:rFonts w:ascii="Times New Roman" w:eastAsia="Times New Roman" w:hAnsi="Times New Roman" w:cs="Times New Roman"/>
          <w:color w:val="000000"/>
          <w:sz w:val="28"/>
          <w:szCs w:val="28"/>
          <w:lang w:val="vi-VN" w:eastAsia="vi-VN"/>
        </w:rPr>
        <w:t>nh đề bạt, điều động, nâng bậc, ngạch lương, hạ bậc, ngạch lương, học tập bồi dưỡng, khen thưởng, kỷ luật.</w:t>
      </w:r>
    </w:p>
    <w:p w:rsidR="00F27EB2" w:rsidRDefault="00F27EB2" w:rsidP="00F27EB2">
      <w:pPr>
        <w:pStyle w:val="ListParagraph"/>
        <w:tabs>
          <w:tab w:val="left" w:pos="993"/>
        </w:tabs>
        <w:spacing w:after="0" w:line="240" w:lineRule="auto"/>
        <w:ind w:left="0" w:firstLine="7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w:t>
      </w:r>
      <w:r w:rsidR="009A653B" w:rsidRPr="005A1D27">
        <w:rPr>
          <w:rFonts w:ascii="Times New Roman" w:eastAsia="Times New Roman" w:hAnsi="Times New Roman" w:cs="Times New Roman"/>
          <w:color w:val="000000"/>
          <w:sz w:val="28"/>
          <w:szCs w:val="28"/>
          <w:lang w:val="vi-VN" w:eastAsia="vi-VN"/>
        </w:rPr>
        <w:t>Phiếu bổ sung lý lịch, các</w:t>
      </w:r>
      <w:r w:rsidR="00733A20">
        <w:rPr>
          <w:rFonts w:ascii="Times New Roman" w:eastAsia="Times New Roman" w:hAnsi="Times New Roman" w:cs="Times New Roman"/>
          <w:color w:val="000000"/>
          <w:sz w:val="28"/>
          <w:szCs w:val="28"/>
          <w:lang w:val="vi-VN" w:eastAsia="vi-VN"/>
        </w:rPr>
        <w:t xml:space="preserve"> sơ yếu lý lịch mới khai </w:t>
      </w:r>
      <w:proofErr w:type="gramStart"/>
      <w:r w:rsidR="00733A20">
        <w:rPr>
          <w:rFonts w:ascii="Times New Roman" w:eastAsia="Times New Roman" w:hAnsi="Times New Roman" w:cs="Times New Roman"/>
          <w:color w:val="000000"/>
          <w:sz w:val="28"/>
          <w:szCs w:val="28"/>
          <w:lang w:val="vi-VN" w:eastAsia="vi-VN"/>
        </w:rPr>
        <w:t>theo</w:t>
      </w:r>
      <w:proofErr w:type="gramEnd"/>
      <w:r w:rsidR="00733A20">
        <w:rPr>
          <w:rFonts w:ascii="Times New Roman" w:eastAsia="Times New Roman" w:hAnsi="Times New Roman" w:cs="Times New Roman"/>
          <w:color w:val="000000"/>
          <w:sz w:val="28"/>
          <w:szCs w:val="28"/>
          <w:lang w:val="vi-VN" w:eastAsia="vi-VN"/>
        </w:rPr>
        <w:t xml:space="preserve"> đ</w:t>
      </w:r>
      <w:r w:rsidR="00733A20">
        <w:rPr>
          <w:rFonts w:ascii="Times New Roman" w:eastAsia="Times New Roman" w:hAnsi="Times New Roman" w:cs="Times New Roman"/>
          <w:color w:val="000000"/>
          <w:sz w:val="28"/>
          <w:szCs w:val="28"/>
          <w:lang w:eastAsia="vi-VN"/>
        </w:rPr>
        <w:t>ị</w:t>
      </w:r>
      <w:r w:rsidR="009A653B" w:rsidRPr="005A1D27">
        <w:rPr>
          <w:rFonts w:ascii="Times New Roman" w:eastAsia="Times New Roman" w:hAnsi="Times New Roman" w:cs="Times New Roman"/>
          <w:color w:val="000000"/>
          <w:sz w:val="28"/>
          <w:szCs w:val="28"/>
          <w:lang w:val="vi-VN" w:eastAsia="vi-VN"/>
        </w:rPr>
        <w:t>nh kỳ hàng năm hoặc theo yêu cầu.</w:t>
      </w:r>
    </w:p>
    <w:p w:rsidR="00F27EB2" w:rsidRDefault="00F27EB2" w:rsidP="00F27EB2">
      <w:pPr>
        <w:pStyle w:val="ListParagraph"/>
        <w:tabs>
          <w:tab w:val="left" w:pos="993"/>
        </w:tabs>
        <w:spacing w:after="0" w:line="240" w:lineRule="auto"/>
        <w:ind w:left="0" w:firstLine="720"/>
        <w:jc w:val="both"/>
        <w:rPr>
          <w:rFonts w:ascii="Times New Roman" w:eastAsia="Times New Roman" w:hAnsi="Times New Roman" w:cs="Times New Roman"/>
          <w:color w:val="000000"/>
          <w:sz w:val="28"/>
          <w:szCs w:val="28"/>
          <w:lang w:eastAsia="vi-VN"/>
        </w:rPr>
      </w:pPr>
      <w:proofErr w:type="gramStart"/>
      <w:r>
        <w:rPr>
          <w:rFonts w:ascii="Times New Roman" w:eastAsia="Times New Roman" w:hAnsi="Times New Roman" w:cs="Times New Roman"/>
          <w:color w:val="000000"/>
          <w:sz w:val="28"/>
          <w:szCs w:val="28"/>
          <w:lang w:eastAsia="vi-VN"/>
        </w:rPr>
        <w:t xml:space="preserve">+ </w:t>
      </w:r>
      <w:r w:rsidR="009A653B" w:rsidRPr="005A1D27">
        <w:rPr>
          <w:rFonts w:ascii="Times New Roman" w:eastAsia="Times New Roman" w:hAnsi="Times New Roman" w:cs="Times New Roman"/>
          <w:color w:val="000000"/>
          <w:sz w:val="28"/>
          <w:szCs w:val="28"/>
          <w:lang w:val="vi-VN" w:eastAsia="vi-VN"/>
        </w:rPr>
        <w:t>Đánh giá công chức hàng năm, kiểm điểm công tác...</w:t>
      </w:r>
      <w:proofErr w:type="gramEnd"/>
    </w:p>
    <w:p w:rsidR="00F27EB2" w:rsidRDefault="00F27EB2" w:rsidP="00F27EB2">
      <w:pPr>
        <w:pStyle w:val="ListParagraph"/>
        <w:tabs>
          <w:tab w:val="left" w:pos="993"/>
        </w:tabs>
        <w:spacing w:after="0" w:line="240" w:lineRule="auto"/>
        <w:ind w:left="0" w:firstLine="7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w:t>
      </w:r>
      <w:r w:rsidR="009A653B" w:rsidRPr="005A1D27">
        <w:rPr>
          <w:rFonts w:ascii="Times New Roman" w:eastAsia="Times New Roman" w:hAnsi="Times New Roman" w:cs="Times New Roman"/>
          <w:color w:val="000000"/>
          <w:sz w:val="28"/>
          <w:szCs w:val="28"/>
          <w:lang w:val="vi-VN" w:eastAsia="vi-VN"/>
        </w:rPr>
        <w:t>Các biên bản thẩm tra, xác minh, tổng hợp phiếu tín nhiệm.</w:t>
      </w:r>
    </w:p>
    <w:p w:rsidR="00F27EB2" w:rsidRDefault="00F27EB2" w:rsidP="00F27EB2">
      <w:pPr>
        <w:pStyle w:val="ListParagraph"/>
        <w:tabs>
          <w:tab w:val="left" w:pos="993"/>
        </w:tabs>
        <w:spacing w:after="0" w:line="240" w:lineRule="auto"/>
        <w:ind w:left="0" w:firstLine="720"/>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w:t>
      </w:r>
      <w:r w:rsidR="009A653B" w:rsidRPr="005A1D27">
        <w:rPr>
          <w:rFonts w:ascii="Times New Roman" w:eastAsia="Times New Roman" w:hAnsi="Times New Roman" w:cs="Times New Roman"/>
          <w:color w:val="000000"/>
          <w:sz w:val="28"/>
          <w:szCs w:val="28"/>
          <w:lang w:val="vi-VN" w:eastAsia="vi-VN"/>
        </w:rPr>
        <w:t xml:space="preserve">Các </w:t>
      </w:r>
      <w:proofErr w:type="gramStart"/>
      <w:r w:rsidR="009A653B" w:rsidRPr="005A1D27">
        <w:rPr>
          <w:rFonts w:ascii="Times New Roman" w:eastAsia="Times New Roman" w:hAnsi="Times New Roman" w:cs="Times New Roman"/>
          <w:color w:val="000000"/>
          <w:sz w:val="28"/>
          <w:szCs w:val="28"/>
          <w:lang w:val="vi-VN" w:eastAsia="vi-VN"/>
        </w:rPr>
        <w:t>đơn</w:t>
      </w:r>
      <w:proofErr w:type="gramEnd"/>
      <w:r w:rsidR="009A653B" w:rsidRPr="005A1D27">
        <w:rPr>
          <w:rFonts w:ascii="Times New Roman" w:eastAsia="Times New Roman" w:hAnsi="Times New Roman" w:cs="Times New Roman"/>
          <w:color w:val="000000"/>
          <w:sz w:val="28"/>
          <w:szCs w:val="28"/>
          <w:lang w:val="vi-VN" w:eastAsia="vi-VN"/>
        </w:rPr>
        <w:t xml:space="preserve"> thư tố giác đã kết luận...</w:t>
      </w:r>
    </w:p>
    <w:p w:rsidR="00F27EB2" w:rsidRPr="00F27EB2" w:rsidRDefault="009A653B" w:rsidP="00F27EB2">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sz w:val="28"/>
          <w:szCs w:val="28"/>
          <w:lang w:val="vi-VN"/>
        </w:rPr>
      </w:pPr>
      <w:r w:rsidRPr="005A1D27">
        <w:rPr>
          <w:rFonts w:ascii="Times New Roman" w:eastAsia="Times New Roman" w:hAnsi="Times New Roman" w:cs="Times New Roman"/>
          <w:color w:val="000000"/>
          <w:sz w:val="28"/>
          <w:szCs w:val="28"/>
          <w:lang w:val="vi-VN" w:eastAsia="vi-VN"/>
        </w:rPr>
        <w:t>Các cán bộ chuyên trách các mảng công tác trong Ban Tổ chức Cán bộ có trách nhiệm cung cấp đầy đủ, kịp thời mọi quyết định, tài liệu liên quan đến cán bộ để lưu vào hồ sơ cán bộ, chậm nhất là 10 ngày, kể từ ngày quyết định, tài liệu đó được thi hành.</w:t>
      </w:r>
    </w:p>
    <w:p w:rsidR="009A653B" w:rsidRPr="00F27EB2" w:rsidRDefault="009A653B" w:rsidP="00F27EB2">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sz w:val="28"/>
          <w:szCs w:val="28"/>
          <w:lang w:val="vi-VN"/>
        </w:rPr>
      </w:pPr>
      <w:r w:rsidRPr="00F27EB2">
        <w:rPr>
          <w:rFonts w:ascii="Times New Roman" w:eastAsia="Times New Roman" w:hAnsi="Times New Roman" w:cs="Times New Roman"/>
          <w:color w:val="000000"/>
          <w:sz w:val="28"/>
          <w:szCs w:val="28"/>
          <w:lang w:val="vi-VN" w:eastAsia="vi-VN"/>
        </w:rPr>
        <w:t>Ngoài việc bổ sung thường xuyên các vấn đề về cán bộ, định kỳ 2 năm 1 lần Ban Tổ chức Cán bộ phải có kế hoạch bổ sung lý lịch cán bộ.</w:t>
      </w:r>
    </w:p>
    <w:p w:rsidR="00F27EB2" w:rsidRDefault="00F27EB2" w:rsidP="005A1D27">
      <w:pPr>
        <w:spacing w:after="0" w:line="240" w:lineRule="auto"/>
        <w:jc w:val="both"/>
        <w:rPr>
          <w:rFonts w:ascii="Times New Roman" w:eastAsia="Times New Roman" w:hAnsi="Times New Roman" w:cs="Times New Roman"/>
          <w:b/>
          <w:bCs/>
          <w:i/>
          <w:iCs/>
          <w:color w:val="000000"/>
          <w:sz w:val="28"/>
          <w:szCs w:val="28"/>
          <w:u w:val="single"/>
          <w:lang w:eastAsia="vi-VN"/>
        </w:rPr>
      </w:pPr>
    </w:p>
    <w:p w:rsidR="00F27EB2" w:rsidRDefault="009A653B" w:rsidP="00F27EB2">
      <w:pPr>
        <w:spacing w:after="0" w:line="240" w:lineRule="auto"/>
        <w:ind w:firstLine="720"/>
        <w:jc w:val="both"/>
        <w:rPr>
          <w:rFonts w:ascii="Times New Roman" w:eastAsia="Times New Roman" w:hAnsi="Times New Roman" w:cs="Times New Roman"/>
          <w:sz w:val="28"/>
          <w:szCs w:val="28"/>
        </w:rPr>
      </w:pPr>
      <w:r w:rsidRPr="005A1D27">
        <w:rPr>
          <w:rFonts w:ascii="Times New Roman" w:eastAsia="Times New Roman" w:hAnsi="Times New Roman" w:cs="Times New Roman"/>
          <w:b/>
          <w:bCs/>
          <w:i/>
          <w:iCs/>
          <w:color w:val="000000"/>
          <w:sz w:val="28"/>
          <w:szCs w:val="28"/>
          <w:u w:val="single"/>
          <w:lang w:val="vi-VN" w:eastAsia="vi-VN"/>
        </w:rPr>
        <w:t>Điều 8:</w:t>
      </w:r>
      <w:r w:rsidRPr="005A1D27">
        <w:rPr>
          <w:rFonts w:ascii="Times New Roman" w:eastAsia="Times New Roman" w:hAnsi="Times New Roman" w:cs="Times New Roman"/>
          <w:color w:val="000000"/>
          <w:sz w:val="28"/>
          <w:szCs w:val="28"/>
          <w:lang w:val="vi-VN" w:eastAsia="vi-VN"/>
        </w:rPr>
        <w:t xml:space="preserve"> Bảo quản hồ sơ cán bộ</w:t>
      </w:r>
    </w:p>
    <w:p w:rsidR="00F27EB2" w:rsidRDefault="00F27EB2" w:rsidP="00F27EB2">
      <w:pPr>
        <w:spacing w:after="0" w:line="240" w:lineRule="auto"/>
        <w:ind w:left="360" w:firstLine="349"/>
        <w:jc w:val="both"/>
        <w:rPr>
          <w:rFonts w:ascii="Times New Roman" w:eastAsia="Times New Roman" w:hAnsi="Times New Roman" w:cs="Times New Roman"/>
          <w:i/>
          <w:sz w:val="28"/>
          <w:szCs w:val="28"/>
        </w:rPr>
      </w:pPr>
      <w:proofErr w:type="gramStart"/>
      <w:r w:rsidRPr="00F27EB2">
        <w:rPr>
          <w:rFonts w:ascii="Times New Roman" w:eastAsia="Times New Roman" w:hAnsi="Times New Roman" w:cs="Times New Roman"/>
          <w:i/>
          <w:iCs/>
          <w:color w:val="000000"/>
          <w:sz w:val="28"/>
          <w:szCs w:val="28"/>
          <w:lang w:eastAsia="vi-VN"/>
        </w:rPr>
        <w:t>a</w:t>
      </w:r>
      <w:proofErr w:type="gramEnd"/>
      <w:r w:rsidRPr="00F27EB2">
        <w:rPr>
          <w:rFonts w:ascii="Times New Roman" w:eastAsia="Times New Roman" w:hAnsi="Times New Roman" w:cs="Times New Roman"/>
          <w:i/>
          <w:iCs/>
          <w:color w:val="000000"/>
          <w:sz w:val="28"/>
          <w:szCs w:val="28"/>
          <w:lang w:eastAsia="vi-VN"/>
        </w:rPr>
        <w:t xml:space="preserve">, </w:t>
      </w:r>
      <w:r w:rsidR="009A653B" w:rsidRPr="00F27EB2">
        <w:rPr>
          <w:rFonts w:ascii="Times New Roman" w:eastAsia="Times New Roman" w:hAnsi="Times New Roman" w:cs="Times New Roman"/>
          <w:i/>
          <w:iCs/>
          <w:color w:val="000000"/>
          <w:sz w:val="28"/>
          <w:szCs w:val="28"/>
          <w:lang w:val="vi-VN" w:eastAsia="vi-VN"/>
        </w:rPr>
        <w:t>Về hình thức hồ sơ:</w:t>
      </w:r>
    </w:p>
    <w:p w:rsidR="00F27EB2" w:rsidRPr="00F27EB2" w:rsidRDefault="009A653B" w:rsidP="00F27EB2">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i/>
          <w:sz w:val="28"/>
          <w:szCs w:val="28"/>
          <w:lang w:val="vi-VN"/>
        </w:rPr>
      </w:pPr>
      <w:r w:rsidRPr="00F27EB2">
        <w:rPr>
          <w:rFonts w:ascii="Times New Roman" w:eastAsia="Times New Roman" w:hAnsi="Times New Roman" w:cs="Times New Roman"/>
          <w:color w:val="000000"/>
          <w:sz w:val="28"/>
          <w:szCs w:val="28"/>
          <w:lang w:val="vi-VN" w:eastAsia="vi-VN"/>
        </w:rPr>
        <w:t>Tất cả tài liệu thuộc hồ sơ cán bộ phải được lưu giữ trong một túi hồ sơ lớn bên ngoài, với nhãn ghi một lượng thông tin tối thiểu về cán bộ: họ tên, ngày sinh, quê quán, trú quán, số hồ sơ. Bên tron</w:t>
      </w:r>
      <w:r w:rsidR="00F27EB2">
        <w:rPr>
          <w:rFonts w:ascii="Times New Roman" w:eastAsia="Times New Roman" w:hAnsi="Times New Roman" w:cs="Times New Roman"/>
          <w:color w:val="000000"/>
          <w:sz w:val="28"/>
          <w:szCs w:val="28"/>
          <w:lang w:val="vi-VN" w:eastAsia="vi-VN"/>
        </w:rPr>
        <w:t>g túi hồ sơ là 1 bìa hồ sơ đ</w:t>
      </w:r>
      <w:proofErr w:type="spellStart"/>
      <w:r w:rsidR="00F27EB2">
        <w:rPr>
          <w:rFonts w:ascii="Times New Roman" w:eastAsia="Times New Roman" w:hAnsi="Times New Roman" w:cs="Times New Roman"/>
          <w:color w:val="000000"/>
          <w:sz w:val="28"/>
          <w:szCs w:val="28"/>
          <w:lang w:eastAsia="vi-VN"/>
        </w:rPr>
        <w:t>ựng</w:t>
      </w:r>
      <w:proofErr w:type="spellEnd"/>
      <w:r w:rsidRPr="00F27EB2">
        <w:rPr>
          <w:rFonts w:ascii="Times New Roman" w:eastAsia="Times New Roman" w:hAnsi="Times New Roman" w:cs="Times New Roman"/>
          <w:color w:val="000000"/>
          <w:sz w:val="28"/>
          <w:szCs w:val="28"/>
          <w:lang w:val="vi-VN" w:eastAsia="vi-VN"/>
        </w:rPr>
        <w:t xml:space="preserve"> tài liệu có ghi danh mục các loại tài liệu có trong hồ sơ để theo dõi và quản lý tài liệu có trong hồ sơ.</w:t>
      </w:r>
    </w:p>
    <w:p w:rsidR="00F27EB2" w:rsidRPr="00F27EB2" w:rsidRDefault="009A653B" w:rsidP="00F27EB2">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i/>
          <w:sz w:val="28"/>
          <w:szCs w:val="28"/>
          <w:lang w:val="vi-VN"/>
        </w:rPr>
      </w:pPr>
      <w:r w:rsidRPr="00F27EB2">
        <w:rPr>
          <w:rFonts w:ascii="Times New Roman" w:eastAsia="Times New Roman" w:hAnsi="Times New Roman" w:cs="Times New Roman"/>
          <w:color w:val="000000"/>
          <w:sz w:val="28"/>
          <w:szCs w:val="28"/>
          <w:lang w:val="vi-VN" w:eastAsia="vi-VN"/>
        </w:rPr>
        <w:t>Kèm theo mỗi hồ sơ</w:t>
      </w:r>
      <w:r w:rsidR="00F27EB2">
        <w:rPr>
          <w:rFonts w:ascii="Times New Roman" w:eastAsia="Times New Roman" w:hAnsi="Times New Roman" w:cs="Times New Roman"/>
          <w:color w:val="000000"/>
          <w:sz w:val="28"/>
          <w:szCs w:val="28"/>
          <w:lang w:val="vi-VN" w:eastAsia="vi-VN"/>
        </w:rPr>
        <w:t xml:space="preserve"> có 1 phiếu kiểm soát đế theo d</w:t>
      </w:r>
      <w:r w:rsidR="00F27EB2">
        <w:rPr>
          <w:rFonts w:ascii="Times New Roman" w:eastAsia="Times New Roman" w:hAnsi="Times New Roman" w:cs="Times New Roman"/>
          <w:color w:val="000000"/>
          <w:sz w:val="28"/>
          <w:szCs w:val="28"/>
          <w:lang w:eastAsia="vi-VN"/>
        </w:rPr>
        <w:t>õ</w:t>
      </w:r>
      <w:r w:rsidR="00F27EB2">
        <w:rPr>
          <w:rFonts w:ascii="Times New Roman" w:eastAsia="Times New Roman" w:hAnsi="Times New Roman" w:cs="Times New Roman"/>
          <w:color w:val="000000"/>
          <w:sz w:val="28"/>
          <w:szCs w:val="28"/>
          <w:lang w:val="vi-VN" w:eastAsia="vi-VN"/>
        </w:rPr>
        <w:t>i v</w:t>
      </w:r>
      <w:proofErr w:type="spellStart"/>
      <w:r w:rsidR="00F27EB2">
        <w:rPr>
          <w:rFonts w:ascii="Times New Roman" w:eastAsia="Times New Roman" w:hAnsi="Times New Roman" w:cs="Times New Roman"/>
          <w:color w:val="000000"/>
          <w:sz w:val="28"/>
          <w:szCs w:val="28"/>
          <w:lang w:eastAsia="vi-VN"/>
        </w:rPr>
        <w:t>iệc</w:t>
      </w:r>
      <w:proofErr w:type="spellEnd"/>
      <w:r w:rsidR="00F27EB2">
        <w:rPr>
          <w:rFonts w:ascii="Times New Roman" w:eastAsia="Times New Roman" w:hAnsi="Times New Roman" w:cs="Times New Roman"/>
          <w:color w:val="000000"/>
          <w:sz w:val="28"/>
          <w:szCs w:val="28"/>
          <w:lang w:val="vi-VN" w:eastAsia="vi-VN"/>
        </w:rPr>
        <w:t xml:space="preserve"> nghiên </w:t>
      </w:r>
      <w:proofErr w:type="spellStart"/>
      <w:r w:rsidR="00F27EB2">
        <w:rPr>
          <w:rFonts w:ascii="Times New Roman" w:eastAsia="Times New Roman" w:hAnsi="Times New Roman" w:cs="Times New Roman"/>
          <w:color w:val="000000"/>
          <w:sz w:val="28"/>
          <w:szCs w:val="28"/>
          <w:lang w:eastAsia="vi-VN"/>
        </w:rPr>
        <w:t>cứu</w:t>
      </w:r>
      <w:proofErr w:type="spellEnd"/>
      <w:r w:rsidR="00F27EB2">
        <w:rPr>
          <w:rFonts w:ascii="Times New Roman" w:eastAsia="Times New Roman" w:hAnsi="Times New Roman" w:cs="Times New Roman"/>
          <w:color w:val="000000"/>
          <w:sz w:val="28"/>
          <w:szCs w:val="28"/>
          <w:lang w:val="vi-VN" w:eastAsia="vi-VN"/>
        </w:rPr>
        <w:t>, khai thác h</w:t>
      </w:r>
      <w:r w:rsidR="00F27EB2">
        <w:rPr>
          <w:rFonts w:ascii="Times New Roman" w:eastAsia="Times New Roman" w:hAnsi="Times New Roman" w:cs="Times New Roman"/>
          <w:color w:val="000000"/>
          <w:sz w:val="28"/>
          <w:szCs w:val="28"/>
          <w:lang w:eastAsia="vi-VN"/>
        </w:rPr>
        <w:t>ồ</w:t>
      </w:r>
      <w:r w:rsidRPr="00F27EB2">
        <w:rPr>
          <w:rFonts w:ascii="Times New Roman" w:eastAsia="Times New Roman" w:hAnsi="Times New Roman" w:cs="Times New Roman"/>
          <w:color w:val="000000"/>
          <w:sz w:val="28"/>
          <w:szCs w:val="28"/>
          <w:lang w:val="vi-VN" w:eastAsia="vi-VN"/>
        </w:rPr>
        <w:t xml:space="preserve"> sơ.</w:t>
      </w:r>
    </w:p>
    <w:p w:rsidR="00E70328" w:rsidRPr="00E70328" w:rsidRDefault="009A653B" w:rsidP="005A1D27">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i/>
          <w:sz w:val="28"/>
          <w:szCs w:val="28"/>
          <w:lang w:val="vi-VN"/>
        </w:rPr>
      </w:pPr>
      <w:r w:rsidRPr="00F27EB2">
        <w:rPr>
          <w:rFonts w:ascii="Times New Roman" w:eastAsia="Times New Roman" w:hAnsi="Times New Roman" w:cs="Times New Roman"/>
          <w:color w:val="000000"/>
          <w:sz w:val="28"/>
          <w:szCs w:val="28"/>
          <w:lang w:val="vi-VN" w:eastAsia="vi-VN"/>
        </w:rPr>
        <w:t>Chữ viết trong danh mục hồ sơ phải sạch,</w:t>
      </w:r>
      <w:r w:rsidR="00F27EB2">
        <w:rPr>
          <w:rFonts w:ascii="Times New Roman" w:eastAsia="Times New Roman" w:hAnsi="Times New Roman" w:cs="Times New Roman"/>
          <w:color w:val="000000"/>
          <w:sz w:val="28"/>
          <w:szCs w:val="28"/>
          <w:lang w:eastAsia="vi-VN"/>
        </w:rPr>
        <w:t xml:space="preserve"> </w:t>
      </w:r>
      <w:r w:rsidR="00F27EB2">
        <w:rPr>
          <w:rFonts w:ascii="Times New Roman" w:eastAsia="Times New Roman" w:hAnsi="Times New Roman" w:cs="Times New Roman"/>
          <w:color w:val="000000"/>
          <w:sz w:val="28"/>
          <w:szCs w:val="28"/>
          <w:lang w:val="vi-VN" w:eastAsia="vi-VN"/>
        </w:rPr>
        <w:t>đẹp r</w:t>
      </w:r>
      <w:r w:rsidR="00F27EB2">
        <w:rPr>
          <w:rFonts w:ascii="Times New Roman" w:eastAsia="Times New Roman" w:hAnsi="Times New Roman" w:cs="Times New Roman"/>
          <w:color w:val="000000"/>
          <w:sz w:val="28"/>
          <w:szCs w:val="28"/>
          <w:lang w:eastAsia="vi-VN"/>
        </w:rPr>
        <w:t>õ</w:t>
      </w:r>
      <w:r w:rsidR="00F27EB2">
        <w:rPr>
          <w:rFonts w:ascii="Times New Roman" w:eastAsia="Times New Roman" w:hAnsi="Times New Roman" w:cs="Times New Roman"/>
          <w:color w:val="000000"/>
          <w:sz w:val="28"/>
          <w:szCs w:val="28"/>
          <w:lang w:val="vi-VN" w:eastAsia="vi-VN"/>
        </w:rPr>
        <w:t xml:space="preserve"> ràng, </w:t>
      </w:r>
      <w:proofErr w:type="spellStart"/>
      <w:r w:rsidR="00F27EB2">
        <w:rPr>
          <w:rFonts w:ascii="Times New Roman" w:eastAsia="Times New Roman" w:hAnsi="Times New Roman" w:cs="Times New Roman"/>
          <w:color w:val="000000"/>
          <w:sz w:val="28"/>
          <w:szCs w:val="28"/>
          <w:lang w:eastAsia="vi-VN"/>
        </w:rPr>
        <w:t>bằng</w:t>
      </w:r>
      <w:proofErr w:type="spellEnd"/>
      <w:r w:rsidR="00F27EB2">
        <w:rPr>
          <w:rFonts w:ascii="Times New Roman" w:eastAsia="Times New Roman" w:hAnsi="Times New Roman" w:cs="Times New Roman"/>
          <w:color w:val="000000"/>
          <w:sz w:val="28"/>
          <w:szCs w:val="28"/>
          <w:lang w:eastAsia="vi-VN"/>
        </w:rPr>
        <w:t xml:space="preserve"> </w:t>
      </w:r>
      <w:proofErr w:type="spellStart"/>
      <w:r w:rsidR="00F27EB2">
        <w:rPr>
          <w:rFonts w:ascii="Times New Roman" w:eastAsia="Times New Roman" w:hAnsi="Times New Roman" w:cs="Times New Roman"/>
          <w:color w:val="000000"/>
          <w:sz w:val="28"/>
          <w:szCs w:val="28"/>
          <w:lang w:eastAsia="vi-VN"/>
        </w:rPr>
        <w:t>bút</w:t>
      </w:r>
      <w:proofErr w:type="spellEnd"/>
      <w:r w:rsidR="00F27EB2">
        <w:rPr>
          <w:rFonts w:ascii="Times New Roman" w:eastAsia="Times New Roman" w:hAnsi="Times New Roman" w:cs="Times New Roman"/>
          <w:color w:val="000000"/>
          <w:sz w:val="28"/>
          <w:szCs w:val="28"/>
          <w:lang w:eastAsia="vi-VN"/>
        </w:rPr>
        <w:t xml:space="preserve"> </w:t>
      </w:r>
      <w:proofErr w:type="spellStart"/>
      <w:r w:rsidR="00F27EB2">
        <w:rPr>
          <w:rFonts w:ascii="Times New Roman" w:eastAsia="Times New Roman" w:hAnsi="Times New Roman" w:cs="Times New Roman"/>
          <w:color w:val="000000"/>
          <w:sz w:val="28"/>
          <w:szCs w:val="28"/>
          <w:lang w:eastAsia="vi-VN"/>
        </w:rPr>
        <w:t>không</w:t>
      </w:r>
      <w:proofErr w:type="spellEnd"/>
      <w:r w:rsidR="00F27EB2">
        <w:rPr>
          <w:rFonts w:ascii="Times New Roman" w:eastAsia="Times New Roman" w:hAnsi="Times New Roman" w:cs="Times New Roman"/>
          <w:color w:val="000000"/>
          <w:sz w:val="28"/>
          <w:szCs w:val="28"/>
          <w:lang w:eastAsia="vi-VN"/>
        </w:rPr>
        <w:t xml:space="preserve"> </w:t>
      </w:r>
      <w:proofErr w:type="spellStart"/>
      <w:r w:rsidR="00F27EB2">
        <w:rPr>
          <w:rFonts w:ascii="Times New Roman" w:eastAsia="Times New Roman" w:hAnsi="Times New Roman" w:cs="Times New Roman"/>
          <w:color w:val="000000"/>
          <w:sz w:val="28"/>
          <w:szCs w:val="28"/>
          <w:lang w:eastAsia="vi-VN"/>
        </w:rPr>
        <w:t>phai</w:t>
      </w:r>
      <w:proofErr w:type="spellEnd"/>
      <w:r w:rsidRPr="00F27EB2">
        <w:rPr>
          <w:rFonts w:ascii="Times New Roman" w:eastAsia="Times New Roman" w:hAnsi="Times New Roman" w:cs="Times New Roman"/>
          <w:color w:val="000000"/>
          <w:sz w:val="28"/>
          <w:szCs w:val="28"/>
          <w:lang w:val="fr-FR" w:eastAsia="fr-FR"/>
        </w:rPr>
        <w:t xml:space="preserve">, </w:t>
      </w:r>
      <w:r w:rsidRPr="00F27EB2">
        <w:rPr>
          <w:rFonts w:ascii="Times New Roman" w:eastAsia="Times New Roman" w:hAnsi="Times New Roman" w:cs="Times New Roman"/>
          <w:color w:val="000000"/>
          <w:sz w:val="28"/>
          <w:szCs w:val="28"/>
          <w:lang w:val="vi-VN" w:eastAsia="vi-VN"/>
        </w:rPr>
        <w:t xml:space="preserve">đặc biệt chữ viết ngoài túi hồ sơ phải là chữ </w:t>
      </w:r>
      <w:r w:rsidR="00F27EB2">
        <w:rPr>
          <w:rFonts w:ascii="Times New Roman" w:eastAsia="Times New Roman" w:hAnsi="Times New Roman" w:cs="Times New Roman"/>
          <w:color w:val="000000"/>
          <w:sz w:val="28"/>
          <w:szCs w:val="28"/>
          <w:lang w:val="vi-VN" w:eastAsia="vi-VN"/>
        </w:rPr>
        <w:t>to, rõ ràng đ</w:t>
      </w:r>
      <w:r w:rsidR="00F27EB2">
        <w:rPr>
          <w:rFonts w:ascii="Times New Roman" w:eastAsia="Times New Roman" w:hAnsi="Times New Roman" w:cs="Times New Roman"/>
          <w:color w:val="000000"/>
          <w:sz w:val="28"/>
          <w:szCs w:val="28"/>
          <w:lang w:eastAsia="vi-VN"/>
        </w:rPr>
        <w:t xml:space="preserve">ể </w:t>
      </w:r>
      <w:proofErr w:type="spellStart"/>
      <w:r w:rsidR="00F27EB2">
        <w:rPr>
          <w:rFonts w:ascii="Times New Roman" w:eastAsia="Times New Roman" w:hAnsi="Times New Roman" w:cs="Times New Roman"/>
          <w:color w:val="000000"/>
          <w:sz w:val="28"/>
          <w:szCs w:val="28"/>
          <w:lang w:eastAsia="vi-VN"/>
        </w:rPr>
        <w:t>tiện</w:t>
      </w:r>
      <w:proofErr w:type="spellEnd"/>
      <w:r w:rsidR="00F27EB2">
        <w:rPr>
          <w:rFonts w:ascii="Times New Roman" w:eastAsia="Times New Roman" w:hAnsi="Times New Roman" w:cs="Times New Roman"/>
          <w:color w:val="000000"/>
          <w:sz w:val="28"/>
          <w:szCs w:val="28"/>
          <w:lang w:eastAsia="vi-VN"/>
        </w:rPr>
        <w:t xml:space="preserve"> </w:t>
      </w:r>
      <w:proofErr w:type="spellStart"/>
      <w:r w:rsidR="00F27EB2">
        <w:rPr>
          <w:rFonts w:ascii="Times New Roman" w:eastAsia="Times New Roman" w:hAnsi="Times New Roman" w:cs="Times New Roman"/>
          <w:color w:val="000000"/>
          <w:sz w:val="28"/>
          <w:szCs w:val="28"/>
          <w:lang w:eastAsia="vi-VN"/>
        </w:rPr>
        <w:t>cho</w:t>
      </w:r>
      <w:proofErr w:type="spellEnd"/>
      <w:r w:rsidR="00F27EB2">
        <w:rPr>
          <w:rFonts w:ascii="Times New Roman" w:eastAsia="Times New Roman" w:hAnsi="Times New Roman" w:cs="Times New Roman"/>
          <w:color w:val="000000"/>
          <w:sz w:val="28"/>
          <w:szCs w:val="28"/>
          <w:lang w:eastAsia="vi-VN"/>
        </w:rPr>
        <w:t xml:space="preserve"> </w:t>
      </w:r>
      <w:proofErr w:type="spellStart"/>
      <w:r w:rsidR="00F27EB2">
        <w:rPr>
          <w:rFonts w:ascii="Times New Roman" w:eastAsia="Times New Roman" w:hAnsi="Times New Roman" w:cs="Times New Roman"/>
          <w:color w:val="000000"/>
          <w:sz w:val="28"/>
          <w:szCs w:val="28"/>
          <w:lang w:eastAsia="vi-VN"/>
        </w:rPr>
        <w:t>việc</w:t>
      </w:r>
      <w:proofErr w:type="spellEnd"/>
      <w:r w:rsidR="00F27EB2">
        <w:rPr>
          <w:rFonts w:ascii="Times New Roman" w:eastAsia="Times New Roman" w:hAnsi="Times New Roman" w:cs="Times New Roman"/>
          <w:color w:val="000000"/>
          <w:sz w:val="28"/>
          <w:szCs w:val="28"/>
          <w:lang w:eastAsia="vi-VN"/>
        </w:rPr>
        <w:t xml:space="preserve"> </w:t>
      </w:r>
      <w:proofErr w:type="spellStart"/>
      <w:r w:rsidR="00F27EB2">
        <w:rPr>
          <w:rFonts w:ascii="Times New Roman" w:eastAsia="Times New Roman" w:hAnsi="Times New Roman" w:cs="Times New Roman"/>
          <w:color w:val="000000"/>
          <w:sz w:val="28"/>
          <w:szCs w:val="28"/>
          <w:lang w:eastAsia="vi-VN"/>
        </w:rPr>
        <w:t>tìm</w:t>
      </w:r>
      <w:proofErr w:type="spellEnd"/>
      <w:r w:rsidRPr="00F27EB2">
        <w:rPr>
          <w:rFonts w:ascii="Times New Roman" w:eastAsia="Times New Roman" w:hAnsi="Times New Roman" w:cs="Times New Roman"/>
          <w:color w:val="000000"/>
          <w:sz w:val="28"/>
          <w:szCs w:val="28"/>
          <w:lang w:val="vi-VN" w:eastAsia="vi-VN"/>
        </w:rPr>
        <w:t xml:space="preserve"> kiếm.</w:t>
      </w:r>
    </w:p>
    <w:p w:rsidR="00E70328" w:rsidRDefault="00E70328" w:rsidP="00E70328">
      <w:pPr>
        <w:pStyle w:val="ListParagraph"/>
        <w:tabs>
          <w:tab w:val="left" w:pos="993"/>
        </w:tabs>
        <w:spacing w:after="0" w:line="240" w:lineRule="auto"/>
        <w:jc w:val="both"/>
        <w:rPr>
          <w:rFonts w:ascii="Times New Roman" w:eastAsia="Times New Roman" w:hAnsi="Times New Roman" w:cs="Times New Roman"/>
          <w:i/>
          <w:iCs/>
          <w:color w:val="000000"/>
          <w:spacing w:val="-10"/>
          <w:sz w:val="28"/>
          <w:szCs w:val="28"/>
          <w:u w:val="single"/>
          <w:lang w:eastAsia="vi-VN"/>
        </w:rPr>
      </w:pPr>
      <w:proofErr w:type="gramStart"/>
      <w:r>
        <w:rPr>
          <w:rFonts w:ascii="Times New Roman" w:eastAsia="Times New Roman" w:hAnsi="Times New Roman" w:cs="Times New Roman"/>
          <w:color w:val="000000"/>
          <w:sz w:val="28"/>
          <w:szCs w:val="28"/>
          <w:lang w:eastAsia="vi-VN"/>
        </w:rPr>
        <w:t>b</w:t>
      </w:r>
      <w:proofErr w:type="gramEnd"/>
      <w:r>
        <w:rPr>
          <w:rFonts w:ascii="Times New Roman" w:eastAsia="Times New Roman" w:hAnsi="Times New Roman" w:cs="Times New Roman"/>
          <w:color w:val="000000"/>
          <w:sz w:val="28"/>
          <w:szCs w:val="28"/>
          <w:lang w:eastAsia="vi-VN"/>
        </w:rPr>
        <w:t xml:space="preserve">, </w:t>
      </w:r>
      <w:r w:rsidRPr="00E70328">
        <w:rPr>
          <w:rFonts w:ascii="Times New Roman" w:eastAsia="Times New Roman" w:hAnsi="Times New Roman" w:cs="Times New Roman"/>
          <w:i/>
          <w:iCs/>
          <w:color w:val="000000"/>
          <w:spacing w:val="-10"/>
          <w:sz w:val="28"/>
          <w:szCs w:val="28"/>
          <w:u w:val="single"/>
          <w:lang w:val="vi-VN" w:eastAsia="vi-VN"/>
        </w:rPr>
        <w:t>Cách bảo auản</w:t>
      </w:r>
      <w:r w:rsidR="009A653B" w:rsidRPr="00E70328">
        <w:rPr>
          <w:rFonts w:ascii="Times New Roman" w:eastAsia="Times New Roman" w:hAnsi="Times New Roman" w:cs="Times New Roman"/>
          <w:i/>
          <w:iCs/>
          <w:color w:val="000000"/>
          <w:spacing w:val="-10"/>
          <w:sz w:val="28"/>
          <w:szCs w:val="28"/>
          <w:u w:val="single"/>
          <w:lang w:val="vi-VN" w:eastAsia="vi-VN"/>
        </w:rPr>
        <w:t>:</w:t>
      </w:r>
    </w:p>
    <w:p w:rsidR="00E70328" w:rsidRPr="00E70328" w:rsidRDefault="009A653B" w:rsidP="00E70328">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i/>
          <w:sz w:val="28"/>
          <w:szCs w:val="28"/>
          <w:lang w:val="vi-VN"/>
        </w:rPr>
      </w:pPr>
      <w:r w:rsidRPr="005A1D27">
        <w:rPr>
          <w:rFonts w:ascii="Times New Roman" w:eastAsia="Times New Roman" w:hAnsi="Times New Roman" w:cs="Times New Roman"/>
          <w:color w:val="000000"/>
          <w:sz w:val="28"/>
          <w:szCs w:val="28"/>
          <w:lang w:val="vi-VN" w:eastAsia="vi-VN"/>
        </w:rPr>
        <w:t xml:space="preserve">Hồ sơ cán bộ phải được sắp xếp khoa học </w:t>
      </w:r>
      <w:r w:rsidR="00E70328">
        <w:rPr>
          <w:rFonts w:ascii="Times New Roman" w:eastAsia="Times New Roman" w:hAnsi="Times New Roman" w:cs="Times New Roman"/>
          <w:color w:val="000000"/>
          <w:sz w:val="28"/>
          <w:szCs w:val="28"/>
          <w:lang w:val="vi-VN" w:eastAsia="vi-VN"/>
        </w:rPr>
        <w:t>để dễ tìm, dễ thấy, dê lây va d</w:t>
      </w:r>
      <w:r w:rsidR="00E70328">
        <w:rPr>
          <w:rFonts w:ascii="Times New Roman" w:eastAsia="Times New Roman" w:hAnsi="Times New Roman" w:cs="Times New Roman"/>
          <w:color w:val="000000"/>
          <w:sz w:val="28"/>
          <w:szCs w:val="28"/>
          <w:lang w:eastAsia="vi-VN"/>
        </w:rPr>
        <w:t>ễ</w:t>
      </w:r>
      <w:r w:rsidRPr="005A1D27">
        <w:rPr>
          <w:rFonts w:ascii="Times New Roman" w:eastAsia="Times New Roman" w:hAnsi="Times New Roman" w:cs="Times New Roman"/>
          <w:color w:val="000000"/>
          <w:sz w:val="28"/>
          <w:szCs w:val="28"/>
          <w:lang w:val="vi-VN" w:eastAsia="vi-VN"/>
        </w:rPr>
        <w:t xml:space="preserve"> bảo quản.</w:t>
      </w:r>
    </w:p>
    <w:p w:rsidR="00E70328" w:rsidRPr="00E70328" w:rsidRDefault="00E70328" w:rsidP="00E70328">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i/>
          <w:sz w:val="28"/>
          <w:szCs w:val="28"/>
          <w:lang w:val="vi-VN"/>
        </w:rPr>
      </w:pPr>
      <w:r>
        <w:rPr>
          <w:rFonts w:ascii="Times New Roman" w:eastAsia="Times New Roman" w:hAnsi="Times New Roman" w:cs="Times New Roman"/>
          <w:color w:val="000000"/>
          <w:sz w:val="28"/>
          <w:szCs w:val="28"/>
          <w:lang w:val="vi-VN" w:eastAsia="vi-VN"/>
        </w:rPr>
        <w:t>Tủ hồ sơ phải được kh</w:t>
      </w:r>
      <w:proofErr w:type="spellStart"/>
      <w:r>
        <w:rPr>
          <w:rFonts w:ascii="Times New Roman" w:eastAsia="Times New Roman" w:hAnsi="Times New Roman" w:cs="Times New Roman"/>
          <w:color w:val="000000"/>
          <w:sz w:val="28"/>
          <w:szCs w:val="28"/>
          <w:lang w:eastAsia="vi-VN"/>
        </w:rPr>
        <w:t>óa</w:t>
      </w:r>
      <w:proofErr w:type="spellEnd"/>
      <w:r w:rsidR="009A653B" w:rsidRPr="00E70328">
        <w:rPr>
          <w:rFonts w:ascii="Times New Roman" w:eastAsia="Times New Roman" w:hAnsi="Times New Roman" w:cs="Times New Roman"/>
          <w:color w:val="000000"/>
          <w:sz w:val="28"/>
          <w:szCs w:val="28"/>
          <w:lang w:val="vi-VN" w:eastAsia="vi-VN"/>
        </w:rPr>
        <w:t xml:space="preserve"> cẩn thận, chỉ cán bộ có trách nhiêm mới được</w:t>
      </w:r>
      <w:r>
        <w:rPr>
          <w:rFonts w:ascii="Times New Roman" w:eastAsia="Times New Roman" w:hAnsi="Times New Roman" w:cs="Times New Roman"/>
          <w:color w:val="000000"/>
          <w:sz w:val="28"/>
          <w:szCs w:val="28"/>
          <w:lang w:val="vi-VN" w:eastAsia="vi-VN"/>
        </w:rPr>
        <w:t xml:space="preserve"> ph</w:t>
      </w:r>
      <w:r>
        <w:rPr>
          <w:rFonts w:ascii="Times New Roman" w:eastAsia="Times New Roman" w:hAnsi="Times New Roman" w:cs="Times New Roman"/>
          <w:color w:val="000000"/>
          <w:sz w:val="28"/>
          <w:szCs w:val="28"/>
          <w:lang w:eastAsia="vi-VN"/>
        </w:rPr>
        <w:t>é</w:t>
      </w:r>
      <w:r w:rsidR="009A653B" w:rsidRPr="00E70328">
        <w:rPr>
          <w:rFonts w:ascii="Times New Roman" w:eastAsia="Times New Roman" w:hAnsi="Times New Roman" w:cs="Times New Roman"/>
          <w:color w:val="000000"/>
          <w:sz w:val="28"/>
          <w:szCs w:val="28"/>
          <w:lang w:val="vi-VN" w:eastAsia="vi-VN"/>
        </w:rPr>
        <w:t>p mở tủ hồ sơ.</w:t>
      </w:r>
    </w:p>
    <w:p w:rsidR="00E70328" w:rsidRPr="00E70328" w:rsidRDefault="009A653B" w:rsidP="00E70328">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i/>
          <w:sz w:val="28"/>
          <w:szCs w:val="28"/>
          <w:lang w:val="vi-VN"/>
        </w:rPr>
      </w:pPr>
      <w:r w:rsidRPr="00E70328">
        <w:rPr>
          <w:rFonts w:ascii="Times New Roman" w:eastAsia="Times New Roman" w:hAnsi="Times New Roman" w:cs="Times New Roman"/>
          <w:color w:val="000000"/>
          <w:sz w:val="28"/>
          <w:szCs w:val="28"/>
          <w:lang w:val="vi-VN" w:eastAsia="vi-VN"/>
        </w:rPr>
        <w:t>Phòng và nơi để hồ sơ cán bộ phải cao</w:t>
      </w:r>
      <w:r w:rsidR="00E70328">
        <w:rPr>
          <w:rFonts w:ascii="Times New Roman" w:eastAsia="Times New Roman" w:hAnsi="Times New Roman" w:cs="Times New Roman"/>
          <w:color w:val="000000"/>
          <w:sz w:val="28"/>
          <w:szCs w:val="28"/>
          <w:lang w:val="vi-VN" w:eastAsia="vi-VN"/>
        </w:rPr>
        <w:t xml:space="preserve"> ráo, thoáng</w:t>
      </w:r>
      <w:r w:rsidR="00E70328">
        <w:rPr>
          <w:rFonts w:ascii="Times New Roman" w:eastAsia="Times New Roman" w:hAnsi="Times New Roman" w:cs="Times New Roman"/>
          <w:color w:val="000000"/>
          <w:sz w:val="28"/>
          <w:szCs w:val="28"/>
          <w:lang w:eastAsia="vi-VN"/>
        </w:rPr>
        <w:t xml:space="preserve"> </w:t>
      </w:r>
      <w:r w:rsidR="00E70328">
        <w:rPr>
          <w:rFonts w:ascii="Times New Roman" w:eastAsia="Times New Roman" w:hAnsi="Times New Roman" w:cs="Times New Roman"/>
          <w:color w:val="000000"/>
          <w:sz w:val="28"/>
          <w:szCs w:val="28"/>
          <w:lang w:val="vi-VN" w:eastAsia="vi-VN"/>
        </w:rPr>
        <w:t>mát,</w:t>
      </w:r>
      <w:r w:rsidR="00E70328">
        <w:rPr>
          <w:rFonts w:ascii="Times New Roman" w:eastAsia="Times New Roman" w:hAnsi="Times New Roman" w:cs="Times New Roman"/>
          <w:color w:val="000000"/>
          <w:sz w:val="28"/>
          <w:szCs w:val="28"/>
          <w:lang w:val="vi-VN" w:eastAsia="vi-VN"/>
        </w:rPr>
        <w:tab/>
      </w:r>
      <w:r w:rsidR="00E70328">
        <w:rPr>
          <w:rFonts w:ascii="Times New Roman" w:eastAsia="Times New Roman" w:hAnsi="Times New Roman" w:cs="Times New Roman"/>
          <w:color w:val="000000"/>
          <w:sz w:val="28"/>
          <w:szCs w:val="28"/>
          <w:lang w:eastAsia="vi-VN"/>
        </w:rPr>
        <w:t xml:space="preserve"> </w:t>
      </w:r>
      <w:r w:rsidR="00E70328">
        <w:rPr>
          <w:rFonts w:ascii="Times New Roman" w:eastAsia="Times New Roman" w:hAnsi="Times New Roman" w:cs="Times New Roman"/>
          <w:color w:val="000000"/>
          <w:sz w:val="28"/>
          <w:szCs w:val="28"/>
          <w:lang w:val="vi-VN" w:eastAsia="vi-VN"/>
        </w:rPr>
        <w:t>tách</w:t>
      </w:r>
      <w:r w:rsidR="00E70328">
        <w:rPr>
          <w:rFonts w:ascii="Times New Roman" w:eastAsia="Times New Roman" w:hAnsi="Times New Roman" w:cs="Times New Roman"/>
          <w:color w:val="000000"/>
          <w:sz w:val="28"/>
          <w:szCs w:val="28"/>
          <w:lang w:eastAsia="vi-VN"/>
        </w:rPr>
        <w:t xml:space="preserve"> </w:t>
      </w:r>
      <w:r w:rsidR="00E70328">
        <w:rPr>
          <w:rFonts w:ascii="Times New Roman" w:eastAsia="Times New Roman" w:hAnsi="Times New Roman" w:cs="Times New Roman"/>
          <w:color w:val="000000"/>
          <w:sz w:val="28"/>
          <w:szCs w:val="28"/>
          <w:lang w:val="vi-VN" w:eastAsia="vi-VN"/>
        </w:rPr>
        <w:t>biệt</w:t>
      </w:r>
      <w:r w:rsidR="00E70328">
        <w:rPr>
          <w:rFonts w:ascii="Times New Roman" w:eastAsia="Times New Roman" w:hAnsi="Times New Roman" w:cs="Times New Roman"/>
          <w:color w:val="000000"/>
          <w:sz w:val="28"/>
          <w:szCs w:val="28"/>
          <w:lang w:eastAsia="vi-VN"/>
        </w:rPr>
        <w:t xml:space="preserve"> </w:t>
      </w:r>
      <w:r w:rsidR="00E70328">
        <w:rPr>
          <w:rFonts w:ascii="Times New Roman" w:eastAsia="Times New Roman" w:hAnsi="Times New Roman" w:cs="Times New Roman"/>
          <w:color w:val="000000"/>
          <w:sz w:val="28"/>
          <w:szCs w:val="28"/>
          <w:lang w:val="vi-VN" w:eastAsia="vi-VN"/>
        </w:rPr>
        <w:t>với</w:t>
      </w:r>
      <w:r w:rsidR="00E70328">
        <w:rPr>
          <w:rFonts w:ascii="Times New Roman" w:eastAsia="Times New Roman" w:hAnsi="Times New Roman" w:cs="Times New Roman"/>
          <w:color w:val="000000"/>
          <w:sz w:val="28"/>
          <w:szCs w:val="28"/>
          <w:lang w:eastAsia="vi-VN"/>
        </w:rPr>
        <w:t xml:space="preserve"> </w:t>
      </w:r>
      <w:r w:rsidRPr="00E70328">
        <w:rPr>
          <w:rFonts w:ascii="Times New Roman" w:eastAsia="Times New Roman" w:hAnsi="Times New Roman" w:cs="Times New Roman"/>
          <w:color w:val="000000"/>
          <w:sz w:val="28"/>
          <w:szCs w:val="28"/>
          <w:lang w:val="vi-VN" w:eastAsia="vi-VN"/>
        </w:rPr>
        <w:t>phòng</w:t>
      </w:r>
      <w:r w:rsidR="00E70328">
        <w:rPr>
          <w:rFonts w:ascii="Times New Roman" w:eastAsia="Times New Roman" w:hAnsi="Times New Roman" w:cs="Times New Roman"/>
          <w:color w:val="000000"/>
          <w:sz w:val="28"/>
          <w:szCs w:val="28"/>
          <w:lang w:eastAsia="vi-VN"/>
        </w:rPr>
        <w:t xml:space="preserve"> </w:t>
      </w:r>
      <w:r w:rsidRPr="00E70328">
        <w:rPr>
          <w:rFonts w:ascii="Times New Roman" w:eastAsia="Times New Roman" w:hAnsi="Times New Roman" w:cs="Times New Roman"/>
          <w:color w:val="000000"/>
          <w:sz w:val="28"/>
          <w:szCs w:val="28"/>
          <w:lang w:val="vi-VN" w:eastAsia="vi-VN"/>
        </w:rPr>
        <w:t>làm việc, xa nơi có chất nổ, chất cháy.</w:t>
      </w:r>
      <w:r w:rsidR="00E70328">
        <w:rPr>
          <w:rFonts w:ascii="Times New Roman" w:eastAsia="Times New Roman" w:hAnsi="Times New Roman" w:cs="Times New Roman"/>
          <w:color w:val="000000"/>
          <w:sz w:val="28"/>
          <w:szCs w:val="28"/>
          <w:lang w:eastAsia="vi-VN"/>
        </w:rPr>
        <w:t xml:space="preserve"> </w:t>
      </w:r>
    </w:p>
    <w:p w:rsidR="00E70328" w:rsidRPr="00E70328" w:rsidRDefault="009A653B" w:rsidP="00E70328">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i/>
          <w:sz w:val="28"/>
          <w:szCs w:val="28"/>
          <w:lang w:val="vi-VN"/>
        </w:rPr>
      </w:pPr>
      <w:r w:rsidRPr="00E70328">
        <w:rPr>
          <w:rFonts w:ascii="Times New Roman" w:eastAsia="Times New Roman" w:hAnsi="Times New Roman" w:cs="Times New Roman"/>
          <w:color w:val="000000"/>
          <w:sz w:val="28"/>
          <w:szCs w:val="28"/>
          <w:lang w:val="vi-VN" w:eastAsia="vi-VN"/>
        </w:rPr>
        <w:t>Có trang bị các phương tiện phòng hoả,</w:t>
      </w:r>
      <w:r w:rsidRPr="00E70328">
        <w:rPr>
          <w:rFonts w:ascii="Times New Roman" w:eastAsia="Times New Roman" w:hAnsi="Times New Roman" w:cs="Times New Roman"/>
          <w:color w:val="000000"/>
          <w:sz w:val="28"/>
          <w:szCs w:val="28"/>
          <w:lang w:val="vi-VN" w:eastAsia="vi-VN"/>
        </w:rPr>
        <w:tab/>
        <w:t>chống</w:t>
      </w:r>
      <w:r w:rsidR="00E70328">
        <w:rPr>
          <w:rFonts w:ascii="Times New Roman" w:eastAsia="Times New Roman" w:hAnsi="Times New Roman" w:cs="Times New Roman"/>
          <w:color w:val="000000"/>
          <w:sz w:val="28"/>
          <w:szCs w:val="28"/>
          <w:lang w:eastAsia="vi-VN"/>
        </w:rPr>
        <w:t xml:space="preserve"> </w:t>
      </w:r>
      <w:r w:rsidR="00E70328">
        <w:rPr>
          <w:rFonts w:ascii="Times New Roman" w:eastAsia="Times New Roman" w:hAnsi="Times New Roman" w:cs="Times New Roman"/>
          <w:color w:val="000000"/>
          <w:sz w:val="28"/>
          <w:szCs w:val="28"/>
          <w:lang w:val="vi-VN" w:eastAsia="vi-VN"/>
        </w:rPr>
        <w:t>ẩm</w:t>
      </w:r>
      <w:r w:rsidR="00E70328">
        <w:rPr>
          <w:rFonts w:ascii="Times New Roman" w:eastAsia="Times New Roman" w:hAnsi="Times New Roman" w:cs="Times New Roman"/>
          <w:color w:val="000000"/>
          <w:sz w:val="28"/>
          <w:szCs w:val="28"/>
          <w:lang w:eastAsia="vi-VN"/>
        </w:rPr>
        <w:t xml:space="preserve"> </w:t>
      </w:r>
      <w:r w:rsidR="00E70328">
        <w:rPr>
          <w:rFonts w:ascii="Times New Roman" w:eastAsia="Times New Roman" w:hAnsi="Times New Roman" w:cs="Times New Roman"/>
          <w:color w:val="000000"/>
          <w:sz w:val="28"/>
          <w:szCs w:val="28"/>
          <w:lang w:val="vi-VN" w:eastAsia="vi-VN"/>
        </w:rPr>
        <w:t>mốc,</w:t>
      </w:r>
      <w:r w:rsidR="00E70328">
        <w:rPr>
          <w:rFonts w:ascii="Times New Roman" w:eastAsia="Times New Roman" w:hAnsi="Times New Roman" w:cs="Times New Roman"/>
          <w:color w:val="000000"/>
          <w:sz w:val="28"/>
          <w:szCs w:val="28"/>
          <w:lang w:eastAsia="vi-VN"/>
        </w:rPr>
        <w:t xml:space="preserve"> </w:t>
      </w:r>
      <w:r w:rsidR="00E70328">
        <w:rPr>
          <w:rFonts w:ascii="Times New Roman" w:eastAsia="Times New Roman" w:hAnsi="Times New Roman" w:cs="Times New Roman"/>
          <w:color w:val="000000"/>
          <w:sz w:val="28"/>
          <w:szCs w:val="28"/>
          <w:lang w:val="vi-VN" w:eastAsia="vi-VN"/>
        </w:rPr>
        <w:t>mối</w:t>
      </w:r>
      <w:r w:rsidR="00E70328">
        <w:rPr>
          <w:rFonts w:ascii="Times New Roman" w:eastAsia="Times New Roman" w:hAnsi="Times New Roman" w:cs="Times New Roman"/>
          <w:color w:val="000000"/>
          <w:sz w:val="28"/>
          <w:szCs w:val="28"/>
          <w:lang w:eastAsia="vi-VN"/>
        </w:rPr>
        <w:t xml:space="preserve"> </w:t>
      </w:r>
      <w:r w:rsidR="00E70328">
        <w:rPr>
          <w:rFonts w:ascii="Times New Roman" w:eastAsia="Times New Roman" w:hAnsi="Times New Roman" w:cs="Times New Roman"/>
          <w:color w:val="000000"/>
          <w:sz w:val="28"/>
          <w:szCs w:val="28"/>
          <w:lang w:val="vi-VN" w:eastAsia="vi-VN"/>
        </w:rPr>
        <w:t>mọt,</w:t>
      </w:r>
      <w:r w:rsidR="00E70328">
        <w:rPr>
          <w:rFonts w:ascii="Times New Roman" w:eastAsia="Times New Roman" w:hAnsi="Times New Roman" w:cs="Times New Roman"/>
          <w:color w:val="000000"/>
          <w:sz w:val="28"/>
          <w:szCs w:val="28"/>
          <w:lang w:eastAsia="vi-VN"/>
        </w:rPr>
        <w:t xml:space="preserve"> </w:t>
      </w:r>
      <w:r w:rsidRPr="00E70328">
        <w:rPr>
          <w:rFonts w:ascii="Times New Roman" w:eastAsia="Times New Roman" w:hAnsi="Times New Roman" w:cs="Times New Roman"/>
          <w:color w:val="000000"/>
          <w:sz w:val="28"/>
          <w:szCs w:val="28"/>
          <w:lang w:val="vi-VN" w:eastAsia="vi-VN"/>
        </w:rPr>
        <w:t>chuột</w:t>
      </w:r>
      <w:r w:rsidR="00E70328">
        <w:rPr>
          <w:rFonts w:ascii="Times New Roman" w:eastAsia="Times New Roman" w:hAnsi="Times New Roman" w:cs="Times New Roman"/>
          <w:color w:val="000000"/>
          <w:sz w:val="28"/>
          <w:szCs w:val="28"/>
          <w:lang w:eastAsia="vi-VN"/>
        </w:rPr>
        <w:t xml:space="preserve"> </w:t>
      </w:r>
      <w:r w:rsidRPr="00E70328">
        <w:rPr>
          <w:rFonts w:ascii="Times New Roman" w:eastAsia="Times New Roman" w:hAnsi="Times New Roman" w:cs="Times New Roman"/>
          <w:color w:val="000000"/>
          <w:sz w:val="28"/>
          <w:szCs w:val="28"/>
          <w:lang w:val="vi-VN" w:eastAsia="vi-VN"/>
        </w:rPr>
        <w:t>gián...</w:t>
      </w:r>
    </w:p>
    <w:p w:rsidR="00E70328" w:rsidRPr="00E70328" w:rsidRDefault="009A653B" w:rsidP="00E70328">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i/>
          <w:sz w:val="28"/>
          <w:szCs w:val="28"/>
          <w:lang w:val="vi-VN"/>
        </w:rPr>
      </w:pPr>
      <w:r w:rsidRPr="00E70328">
        <w:rPr>
          <w:rFonts w:ascii="Times New Roman" w:eastAsia="Times New Roman" w:hAnsi="Times New Roman" w:cs="Times New Roman"/>
          <w:color w:val="000000"/>
          <w:sz w:val="28"/>
          <w:szCs w:val="28"/>
          <w:lang w:val="vi-VN" w:eastAsia="vi-VN"/>
        </w:rPr>
        <w:t>Có kế hoạch định kỳ làm vệ sinh tủ và hồ sơ.</w:t>
      </w:r>
    </w:p>
    <w:p w:rsidR="009A653B" w:rsidRPr="00E70328" w:rsidRDefault="009A653B" w:rsidP="00E70328">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i/>
          <w:sz w:val="28"/>
          <w:szCs w:val="28"/>
          <w:lang w:val="vi-VN"/>
        </w:rPr>
      </w:pPr>
      <w:r w:rsidRPr="00E70328">
        <w:rPr>
          <w:rFonts w:ascii="Times New Roman" w:eastAsia="Times New Roman" w:hAnsi="Times New Roman" w:cs="Times New Roman"/>
          <w:color w:val="000000"/>
          <w:sz w:val="28"/>
          <w:szCs w:val="28"/>
          <w:lang w:val="vi-VN" w:eastAsia="vi-VN"/>
        </w:rPr>
        <w:t>Kiểm tra và xử lý kịp thời những tài liệu hư hỏng, tài liệu nào bị phai mờ, rách nát thì phải sao chép lại và lư</w:t>
      </w:r>
      <w:r w:rsidR="00E70328">
        <w:rPr>
          <w:rFonts w:ascii="Times New Roman" w:eastAsia="Times New Roman" w:hAnsi="Times New Roman" w:cs="Times New Roman"/>
          <w:color w:val="000000"/>
          <w:sz w:val="28"/>
          <w:szCs w:val="28"/>
          <w:lang w:val="vi-VN" w:eastAsia="vi-VN"/>
        </w:rPr>
        <w:t>u đồng thời với bản cũ. Việc h</w:t>
      </w:r>
      <w:proofErr w:type="spellStart"/>
      <w:r w:rsidR="00E70328">
        <w:rPr>
          <w:rFonts w:ascii="Times New Roman" w:eastAsia="Times New Roman" w:hAnsi="Times New Roman" w:cs="Times New Roman"/>
          <w:color w:val="000000"/>
          <w:sz w:val="28"/>
          <w:szCs w:val="28"/>
          <w:lang w:eastAsia="vi-VN"/>
        </w:rPr>
        <w:t>ủy</w:t>
      </w:r>
      <w:proofErr w:type="spellEnd"/>
      <w:r w:rsidRPr="00E70328">
        <w:rPr>
          <w:rFonts w:ascii="Times New Roman" w:eastAsia="Times New Roman" w:hAnsi="Times New Roman" w:cs="Times New Roman"/>
          <w:color w:val="000000"/>
          <w:sz w:val="28"/>
          <w:szCs w:val="28"/>
          <w:lang w:val="vi-VN" w:eastAsia="vi-VN"/>
        </w:rPr>
        <w:t xml:space="preserve"> bỏ tài liệu trong hồ sơ phải được Ban lãnh đạo cơ q</w:t>
      </w:r>
      <w:r w:rsidR="00E70328">
        <w:rPr>
          <w:rFonts w:ascii="Times New Roman" w:eastAsia="Times New Roman" w:hAnsi="Times New Roman" w:cs="Times New Roman"/>
          <w:color w:val="000000"/>
          <w:sz w:val="28"/>
          <w:szCs w:val="28"/>
          <w:lang w:val="vi-VN" w:eastAsia="vi-VN"/>
        </w:rPr>
        <w:t>uan quyết đinh, lập biên bản h</w:t>
      </w:r>
      <w:proofErr w:type="spellStart"/>
      <w:r w:rsidR="00E70328">
        <w:rPr>
          <w:rFonts w:ascii="Times New Roman" w:eastAsia="Times New Roman" w:hAnsi="Times New Roman" w:cs="Times New Roman"/>
          <w:color w:val="000000"/>
          <w:sz w:val="28"/>
          <w:szCs w:val="28"/>
          <w:lang w:eastAsia="vi-VN"/>
        </w:rPr>
        <w:t>ủy</w:t>
      </w:r>
      <w:proofErr w:type="spellEnd"/>
      <w:r w:rsidRPr="00E70328">
        <w:rPr>
          <w:rFonts w:ascii="Times New Roman" w:eastAsia="Times New Roman" w:hAnsi="Times New Roman" w:cs="Times New Roman"/>
          <w:color w:val="000000"/>
          <w:sz w:val="28"/>
          <w:szCs w:val="28"/>
          <w:lang w:val="vi-VN" w:eastAsia="vi-VN"/>
        </w:rPr>
        <w:t xml:space="preserve"> tài liệu và lưu vào hồ sơ.</w:t>
      </w:r>
    </w:p>
    <w:p w:rsidR="00F3120C" w:rsidRDefault="00F3120C" w:rsidP="005A1D27">
      <w:pPr>
        <w:spacing w:after="0" w:line="240" w:lineRule="auto"/>
        <w:jc w:val="both"/>
        <w:rPr>
          <w:rFonts w:ascii="Times New Roman" w:eastAsia="Times New Roman" w:hAnsi="Times New Roman" w:cs="Times New Roman"/>
          <w:b/>
          <w:bCs/>
          <w:i/>
          <w:iCs/>
          <w:color w:val="000000"/>
          <w:sz w:val="28"/>
          <w:szCs w:val="28"/>
          <w:u w:val="single"/>
          <w:lang w:eastAsia="vi-VN"/>
        </w:rPr>
      </w:pPr>
    </w:p>
    <w:p w:rsidR="009A653B" w:rsidRPr="005A1D27" w:rsidRDefault="009A653B" w:rsidP="00F3120C">
      <w:pPr>
        <w:spacing w:after="0" w:line="240" w:lineRule="auto"/>
        <w:ind w:firstLine="720"/>
        <w:jc w:val="both"/>
        <w:rPr>
          <w:rFonts w:ascii="Times New Roman" w:eastAsia="Times New Roman" w:hAnsi="Times New Roman" w:cs="Times New Roman"/>
          <w:sz w:val="28"/>
          <w:szCs w:val="28"/>
          <w:lang w:val="vi-VN"/>
        </w:rPr>
      </w:pPr>
      <w:r w:rsidRPr="005A1D27">
        <w:rPr>
          <w:rFonts w:ascii="Times New Roman" w:eastAsia="Times New Roman" w:hAnsi="Times New Roman" w:cs="Times New Roman"/>
          <w:b/>
          <w:bCs/>
          <w:i/>
          <w:iCs/>
          <w:color w:val="000000"/>
          <w:sz w:val="28"/>
          <w:szCs w:val="28"/>
          <w:u w:val="single"/>
          <w:lang w:val="vi-VN" w:eastAsia="vi-VN"/>
        </w:rPr>
        <w:lastRenderedPageBreak/>
        <w:t>Điều</w:t>
      </w:r>
      <w:r w:rsidRPr="005A1D27">
        <w:rPr>
          <w:rFonts w:ascii="Times New Roman" w:eastAsia="Times New Roman" w:hAnsi="Times New Roman" w:cs="Times New Roman"/>
          <w:b/>
          <w:bCs/>
          <w:i/>
          <w:iCs/>
          <w:color w:val="000000"/>
          <w:spacing w:val="20"/>
          <w:sz w:val="28"/>
          <w:szCs w:val="28"/>
          <w:u w:val="single"/>
          <w:lang w:val="vi-VN" w:eastAsia="vi-VN"/>
        </w:rPr>
        <w:t xml:space="preserve"> </w:t>
      </w:r>
      <w:r w:rsidRPr="005A1D27">
        <w:rPr>
          <w:rFonts w:ascii="Times New Roman" w:eastAsia="Times New Roman" w:hAnsi="Times New Roman" w:cs="Times New Roman"/>
          <w:b/>
          <w:bCs/>
          <w:i/>
          <w:iCs/>
          <w:color w:val="000000"/>
          <w:sz w:val="28"/>
          <w:szCs w:val="28"/>
          <w:u w:val="single"/>
          <w:lang w:val="vi-VN" w:eastAsia="vi-VN"/>
        </w:rPr>
        <w:t>9:</w:t>
      </w:r>
      <w:r w:rsidRPr="005A1D27">
        <w:rPr>
          <w:rFonts w:ascii="Times New Roman" w:eastAsia="Times New Roman" w:hAnsi="Times New Roman" w:cs="Times New Roman"/>
          <w:color w:val="000000"/>
          <w:sz w:val="28"/>
          <w:szCs w:val="28"/>
          <w:lang w:val="vi-VN" w:eastAsia="vi-VN"/>
        </w:rPr>
        <w:t xml:space="preserve"> Nghiên cứu, khai thác hồ sơ:</w:t>
      </w:r>
    </w:p>
    <w:p w:rsidR="00F3120C" w:rsidRDefault="009A653B" w:rsidP="00F3120C">
      <w:pPr>
        <w:spacing w:after="0" w:line="240" w:lineRule="auto"/>
        <w:ind w:firstLine="720"/>
        <w:jc w:val="both"/>
        <w:rPr>
          <w:rFonts w:ascii="Times New Roman" w:eastAsia="Times New Roman" w:hAnsi="Times New Roman" w:cs="Times New Roman"/>
          <w:sz w:val="28"/>
          <w:szCs w:val="28"/>
        </w:rPr>
      </w:pPr>
      <w:r w:rsidRPr="005A1D27">
        <w:rPr>
          <w:rFonts w:ascii="Times New Roman" w:eastAsia="Times New Roman" w:hAnsi="Times New Roman" w:cs="Times New Roman"/>
          <w:color w:val="000000"/>
          <w:sz w:val="28"/>
          <w:szCs w:val="28"/>
          <w:lang w:val="vi-VN" w:eastAsia="vi-VN"/>
        </w:rPr>
        <w:t>Việc nghiên cứu, khai thác hồ sơ cán bộ phải được thực hiện nghiêm chỉnh theo quy đinh sau:</w:t>
      </w:r>
    </w:p>
    <w:p w:rsidR="00F3120C" w:rsidRPr="00F3120C" w:rsidRDefault="009A653B" w:rsidP="00F3120C">
      <w:pPr>
        <w:pStyle w:val="ListParagraph"/>
        <w:numPr>
          <w:ilvl w:val="0"/>
          <w:numId w:val="6"/>
        </w:numPr>
        <w:tabs>
          <w:tab w:val="left" w:pos="993"/>
        </w:tabs>
        <w:spacing w:after="0" w:line="240" w:lineRule="auto"/>
        <w:ind w:left="0" w:firstLine="720"/>
        <w:jc w:val="both"/>
        <w:rPr>
          <w:rFonts w:ascii="Times New Roman" w:eastAsia="Times New Roman" w:hAnsi="Times New Roman" w:cs="Times New Roman"/>
          <w:sz w:val="28"/>
          <w:szCs w:val="28"/>
        </w:rPr>
      </w:pPr>
      <w:r w:rsidRPr="00F3120C">
        <w:rPr>
          <w:rFonts w:ascii="Times New Roman" w:eastAsia="Times New Roman" w:hAnsi="Times New Roman" w:cs="Times New Roman"/>
          <w:color w:val="000000"/>
          <w:sz w:val="28"/>
          <w:szCs w:val="28"/>
          <w:lang w:val="vi-VN" w:eastAsia="vi-VN"/>
        </w:rPr>
        <w:t>Ngoài các đồng chí trong ban lãnh đạo cơ quan chỉ thị cho Ban Tổ chức Cán bộ theo yêu cầu, các đồng chí phụ trách các đơn vị, các đồng chí Đảng uỷ cơ quan, Bí thư, Phó Bí thư chi bộ được mượn bản lý lịch của cán bộ nhân viên trong đơn vị mình phụ trách để nghiên cứu. Khi mượn cần nói rõ mục đích, yêu cầu và phải được sự đồng ý của một đồng chí phụ trách Ban Tổ chức Cán bộ và chỉ nghiên cứu tại chỗ.</w:t>
      </w:r>
    </w:p>
    <w:p w:rsidR="00634676" w:rsidRPr="00634676" w:rsidRDefault="009A653B" w:rsidP="00634676">
      <w:pPr>
        <w:pStyle w:val="ListParagraph"/>
        <w:numPr>
          <w:ilvl w:val="0"/>
          <w:numId w:val="6"/>
        </w:numPr>
        <w:tabs>
          <w:tab w:val="left" w:pos="993"/>
        </w:tabs>
        <w:spacing w:after="0" w:line="240" w:lineRule="auto"/>
        <w:ind w:left="0" w:firstLine="720"/>
        <w:jc w:val="both"/>
        <w:rPr>
          <w:rFonts w:ascii="Times New Roman" w:eastAsia="Times New Roman" w:hAnsi="Times New Roman" w:cs="Times New Roman"/>
          <w:sz w:val="28"/>
          <w:szCs w:val="28"/>
          <w:lang w:val="vi-VN"/>
        </w:rPr>
      </w:pPr>
      <w:r w:rsidRPr="00F3120C">
        <w:rPr>
          <w:rFonts w:ascii="Times New Roman" w:eastAsia="Times New Roman" w:hAnsi="Times New Roman" w:cs="Times New Roman"/>
          <w:color w:val="000000"/>
          <w:sz w:val="28"/>
          <w:szCs w:val="28"/>
          <w:lang w:val="vi-VN" w:eastAsia="vi-VN"/>
        </w:rPr>
        <w:t>Cán bộ viên chức trong cơ quan, nếu cần thiết cũng có thể mượn một số tài liệu cho phép trong hồ sơ của mình, nhưng phải có ý kiến đề nghị của đồng chí phụ trách đơn vị với Ban Tổ chức Cán bộ và cũng chỉ được xem tại chỗ.</w:t>
      </w:r>
    </w:p>
    <w:p w:rsidR="00634676" w:rsidRPr="00634676" w:rsidRDefault="009A653B" w:rsidP="00634676">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sz w:val="28"/>
          <w:szCs w:val="28"/>
          <w:lang w:val="vi-VN"/>
        </w:rPr>
      </w:pPr>
      <w:r w:rsidRPr="00634676">
        <w:rPr>
          <w:rFonts w:ascii="Times New Roman" w:eastAsia="Times New Roman" w:hAnsi="Times New Roman" w:cs="Times New Roman"/>
          <w:color w:val="000000"/>
          <w:sz w:val="28"/>
          <w:szCs w:val="28"/>
          <w:lang w:val="vi-VN" w:eastAsia="vi-VN"/>
        </w:rPr>
        <w:t>Trường hợp cần biết một số điều đã khai trong lý lịch chính, Ban Tổ chức Cán bộ sẽ cung cấp. Muốn bổ sung lý lịch hoặc sửa chữa điểm nào trong lý lịch, phải viết ra giấy khác để lưu vào hồ sơ, không được tự ý viết thêm, tẩy xoá, sửa chữa trong hồ sơ, lý lịch.</w:t>
      </w:r>
    </w:p>
    <w:p w:rsidR="009A653B" w:rsidRPr="00634676" w:rsidRDefault="009A653B" w:rsidP="00634676">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sz w:val="28"/>
          <w:szCs w:val="28"/>
          <w:lang w:val="vi-VN"/>
        </w:rPr>
      </w:pPr>
      <w:r w:rsidRPr="00634676">
        <w:rPr>
          <w:rFonts w:ascii="Times New Roman" w:eastAsia="Times New Roman" w:hAnsi="Times New Roman" w:cs="Times New Roman"/>
          <w:color w:val="000000"/>
          <w:sz w:val="28"/>
          <w:szCs w:val="28"/>
          <w:lang w:val="vi-VN" w:eastAsia="vi-VN"/>
        </w:rPr>
        <w:t xml:space="preserve">Nếu cán bộ viên chức muốn mượn một số giấy tờ cần thiết để đi sao lại như giấy khai sinh, các loại văn bằng, chứng </w:t>
      </w:r>
      <w:r w:rsidRPr="00634676">
        <w:rPr>
          <w:rFonts w:ascii="Times New Roman" w:eastAsia="Times New Roman" w:hAnsi="Times New Roman" w:cs="Times New Roman"/>
          <w:bCs/>
          <w:iCs/>
          <w:color w:val="000000"/>
          <w:spacing w:val="20"/>
          <w:sz w:val="28"/>
          <w:szCs w:val="28"/>
          <w:lang w:val="vi-VN" w:eastAsia="vi-VN"/>
        </w:rPr>
        <w:t>chỉ...</w:t>
      </w:r>
      <w:r w:rsidRPr="00634676">
        <w:rPr>
          <w:rFonts w:ascii="Times New Roman" w:eastAsia="Times New Roman" w:hAnsi="Times New Roman" w:cs="Times New Roman"/>
          <w:color w:val="000000"/>
          <w:sz w:val="28"/>
          <w:szCs w:val="28"/>
          <w:lang w:val="vi-VN" w:eastAsia="vi-VN"/>
        </w:rPr>
        <w:t xml:space="preserve"> phải viết giấy biên nhận ghi rõ tài liệu cần mượn, cam đoan quản lý tài liệu và thời gian mượn không quá 7</w:t>
      </w:r>
    </w:p>
    <w:p w:rsidR="00E140A4" w:rsidRDefault="00733A20" w:rsidP="00E140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vi-VN" w:eastAsia="vi-VN"/>
        </w:rPr>
        <w:t>ng</w:t>
      </w:r>
      <w:r>
        <w:rPr>
          <w:rFonts w:ascii="Times New Roman" w:eastAsia="Times New Roman" w:hAnsi="Times New Roman" w:cs="Times New Roman"/>
          <w:color w:val="000000"/>
          <w:sz w:val="28"/>
          <w:szCs w:val="28"/>
          <w:lang w:eastAsia="vi-VN"/>
        </w:rPr>
        <w:t>à</w:t>
      </w:r>
      <w:r w:rsidR="009A653B" w:rsidRPr="005A1D27">
        <w:rPr>
          <w:rFonts w:ascii="Times New Roman" w:eastAsia="Times New Roman" w:hAnsi="Times New Roman" w:cs="Times New Roman"/>
          <w:color w:val="000000"/>
          <w:sz w:val="28"/>
          <w:szCs w:val="28"/>
          <w:lang w:val="vi-VN" w:eastAsia="vi-VN"/>
        </w:rPr>
        <w:t>y. Tài liệu đặc biệt khác trong hồ sơ, người</w:t>
      </w:r>
      <w:r>
        <w:rPr>
          <w:rFonts w:ascii="Times New Roman" w:eastAsia="Times New Roman" w:hAnsi="Times New Roman" w:cs="Times New Roman"/>
          <w:color w:val="000000"/>
          <w:sz w:val="28"/>
          <w:szCs w:val="28"/>
          <w:lang w:val="vi-VN" w:eastAsia="vi-VN"/>
        </w:rPr>
        <w:t xml:space="preserve"> mượn phải làm đơn, có ý kiến c</w:t>
      </w:r>
      <w:r>
        <w:rPr>
          <w:rFonts w:ascii="Times New Roman" w:eastAsia="Times New Roman" w:hAnsi="Times New Roman" w:cs="Times New Roman"/>
          <w:color w:val="000000"/>
          <w:sz w:val="28"/>
          <w:szCs w:val="28"/>
          <w:lang w:eastAsia="vi-VN"/>
        </w:rPr>
        <w:t>ủ</w:t>
      </w:r>
      <w:r w:rsidR="009A653B" w:rsidRPr="005A1D27">
        <w:rPr>
          <w:rFonts w:ascii="Times New Roman" w:eastAsia="Times New Roman" w:hAnsi="Times New Roman" w:cs="Times New Roman"/>
          <w:color w:val="000000"/>
          <w:sz w:val="28"/>
          <w:szCs w:val="28"/>
          <w:lang w:val="vi-VN" w:eastAsia="vi-VN"/>
        </w:rPr>
        <w:t>a thủ trưởng đơn vị và phải được Trưởng Ban Tổ chức Cán bộ đồng ý.</w:t>
      </w:r>
    </w:p>
    <w:p w:rsidR="00E140A4" w:rsidRPr="00E140A4" w:rsidRDefault="009A653B" w:rsidP="00E140A4">
      <w:pPr>
        <w:pStyle w:val="ListParagraph"/>
        <w:numPr>
          <w:ilvl w:val="0"/>
          <w:numId w:val="6"/>
        </w:numPr>
        <w:tabs>
          <w:tab w:val="left" w:pos="993"/>
        </w:tabs>
        <w:spacing w:after="0" w:line="240" w:lineRule="auto"/>
        <w:ind w:left="0" w:firstLine="720"/>
        <w:jc w:val="both"/>
        <w:rPr>
          <w:rFonts w:ascii="Times New Roman" w:eastAsia="Times New Roman" w:hAnsi="Times New Roman" w:cs="Times New Roman"/>
          <w:sz w:val="28"/>
          <w:szCs w:val="28"/>
        </w:rPr>
      </w:pPr>
      <w:r w:rsidRPr="00E140A4">
        <w:rPr>
          <w:rFonts w:ascii="Times New Roman" w:eastAsia="Times New Roman" w:hAnsi="Times New Roman" w:cs="Times New Roman"/>
          <w:color w:val="000000"/>
          <w:sz w:val="28"/>
          <w:szCs w:val="28"/>
          <w:lang w:val="vi-VN" w:eastAsia="vi-VN"/>
        </w:rPr>
        <w:t xml:space="preserve">Khi cơ quan khác có yêu cầu nghiên cứu lý lịch cán bộ viên chức của cơ quan, phai có giấy giới thiệu của thủ trưởng hoặc Bí thư đảng uỷ của cơ quan đó với TTXVN. Căn cứ vào những quy định của Ban Tổ chức Trung ương và của cơ quan, Trưởng Ban Tổ chức </w:t>
      </w:r>
      <w:proofErr w:type="spellStart"/>
      <w:r w:rsidR="00733A20">
        <w:rPr>
          <w:rFonts w:ascii="Times New Roman" w:eastAsia="Times New Roman" w:hAnsi="Times New Roman" w:cs="Times New Roman"/>
          <w:color w:val="000000"/>
          <w:sz w:val="28"/>
          <w:szCs w:val="28"/>
        </w:rPr>
        <w:t>Cá</w:t>
      </w:r>
      <w:r w:rsidRPr="00E140A4">
        <w:rPr>
          <w:rFonts w:ascii="Times New Roman" w:eastAsia="Times New Roman" w:hAnsi="Times New Roman" w:cs="Times New Roman"/>
          <w:color w:val="000000"/>
          <w:sz w:val="28"/>
          <w:szCs w:val="28"/>
        </w:rPr>
        <w:t>n</w:t>
      </w:r>
      <w:proofErr w:type="spellEnd"/>
      <w:r w:rsidRPr="00E140A4">
        <w:rPr>
          <w:rFonts w:ascii="Times New Roman" w:eastAsia="Times New Roman" w:hAnsi="Times New Roman" w:cs="Times New Roman"/>
          <w:color w:val="000000"/>
          <w:sz w:val="28"/>
          <w:szCs w:val="28"/>
        </w:rPr>
        <w:t xml:space="preserve"> </w:t>
      </w:r>
      <w:r w:rsidRPr="00E140A4">
        <w:rPr>
          <w:rFonts w:ascii="Times New Roman" w:eastAsia="Times New Roman" w:hAnsi="Times New Roman" w:cs="Times New Roman"/>
          <w:color w:val="000000"/>
          <w:sz w:val="28"/>
          <w:szCs w:val="28"/>
          <w:lang w:val="vi-VN" w:eastAsia="vi-VN"/>
        </w:rPr>
        <w:t>bộ hoặc Phó Trưởng ban giải quyết đề nghị của cơ quan đó và cũng chỉ nghiên cứu tại chỗ.</w:t>
      </w:r>
    </w:p>
    <w:p w:rsidR="009A653B" w:rsidRPr="00E140A4" w:rsidRDefault="009A653B" w:rsidP="00E140A4">
      <w:pPr>
        <w:pStyle w:val="ListParagraph"/>
        <w:numPr>
          <w:ilvl w:val="0"/>
          <w:numId w:val="6"/>
        </w:numPr>
        <w:tabs>
          <w:tab w:val="left" w:pos="993"/>
        </w:tabs>
        <w:spacing w:after="0" w:line="240" w:lineRule="auto"/>
        <w:ind w:left="0" w:firstLine="720"/>
        <w:jc w:val="both"/>
        <w:rPr>
          <w:rFonts w:ascii="Times New Roman" w:eastAsia="Times New Roman" w:hAnsi="Times New Roman" w:cs="Times New Roman"/>
          <w:sz w:val="28"/>
          <w:szCs w:val="28"/>
        </w:rPr>
      </w:pPr>
      <w:r w:rsidRPr="00E140A4">
        <w:rPr>
          <w:rFonts w:ascii="Times New Roman" w:eastAsia="Times New Roman" w:hAnsi="Times New Roman" w:cs="Times New Roman"/>
          <w:color w:val="000000"/>
          <w:sz w:val="28"/>
          <w:szCs w:val="28"/>
          <w:lang w:val="vi-VN" w:eastAsia="vi-VN"/>
        </w:rPr>
        <w:t>Các chuyên viên trong Ban Tổ chức Cán bộ được phép mượn hồ sơ cán bộ để nghiên cứu phuc vụ cho công tác. Khi mượn phải báo cáo và được sự đông ý của Trưởng Ban hoăc Phó Trưởng Ban Tổ chức Cán bộ và do cán bộ chuyên trách công tác hồ sơ lấy, không được tự tiên lấy hồ sơ.</w:t>
      </w:r>
    </w:p>
    <w:p w:rsidR="00E140A4" w:rsidRDefault="009A653B" w:rsidP="00D040D7">
      <w:pPr>
        <w:spacing w:after="0" w:line="240" w:lineRule="auto"/>
        <w:ind w:firstLine="720"/>
        <w:jc w:val="both"/>
        <w:rPr>
          <w:rFonts w:ascii="Times New Roman" w:eastAsia="Times New Roman" w:hAnsi="Times New Roman" w:cs="Times New Roman"/>
          <w:sz w:val="28"/>
          <w:szCs w:val="28"/>
        </w:rPr>
      </w:pPr>
      <w:r w:rsidRPr="005A1D27">
        <w:rPr>
          <w:rFonts w:ascii="Times New Roman" w:eastAsia="Times New Roman" w:hAnsi="Times New Roman" w:cs="Times New Roman"/>
          <w:color w:val="000000"/>
          <w:sz w:val="28"/>
          <w:szCs w:val="28"/>
          <w:lang w:val="vi-VN" w:eastAsia="vi-VN"/>
        </w:rPr>
        <w:t>- Viêc mượn hồ sơ phải được vào sổ, ký nhận và thời gian mượn không quá 7 ngày. Nếu chưa giải quyết xong việc, phải đề nghị được gia hạn.</w:t>
      </w:r>
    </w:p>
    <w:p w:rsidR="00E140A4" w:rsidRDefault="00E140A4" w:rsidP="00E140A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9A653B" w:rsidRPr="005A1D27">
        <w:rPr>
          <w:rFonts w:ascii="Times New Roman" w:eastAsia="Times New Roman" w:hAnsi="Times New Roman" w:cs="Times New Roman"/>
          <w:color w:val="000000"/>
          <w:sz w:val="28"/>
          <w:szCs w:val="28"/>
          <w:lang w:val="vi-VN" w:eastAsia="vi-VN"/>
        </w:rPr>
        <w:t xml:space="preserve">Khi có cán bộ ở các cơ quan khác đến yêu cầu xác minh lý lịch cán bộ của cơ quan, cán bộ chuyên trách hồ sơ báo cáo và thực hiện </w:t>
      </w:r>
      <w:proofErr w:type="gramStart"/>
      <w:r w:rsidR="009A653B" w:rsidRPr="005A1D27">
        <w:rPr>
          <w:rFonts w:ascii="Times New Roman" w:eastAsia="Times New Roman" w:hAnsi="Times New Roman" w:cs="Times New Roman"/>
          <w:color w:val="000000"/>
          <w:sz w:val="28"/>
          <w:szCs w:val="28"/>
          <w:lang w:val="vi-VN" w:eastAsia="vi-VN"/>
        </w:rPr>
        <w:t>theo</w:t>
      </w:r>
      <w:proofErr w:type="gramEnd"/>
      <w:r w:rsidR="009A653B" w:rsidRPr="005A1D27">
        <w:rPr>
          <w:rFonts w:ascii="Times New Roman" w:eastAsia="Times New Roman" w:hAnsi="Times New Roman" w:cs="Times New Roman"/>
          <w:color w:val="000000"/>
          <w:sz w:val="28"/>
          <w:szCs w:val="28"/>
          <w:lang w:val="vi-VN" w:eastAsia="vi-VN"/>
        </w:rPr>
        <w:t xml:space="preserve"> ý kiến chỉ đạo của Trưởng Ban hoặc Phó Trưởng Ban Tổ chức Cán bộ.</w:t>
      </w:r>
    </w:p>
    <w:p w:rsidR="00E140A4" w:rsidRDefault="00E140A4" w:rsidP="00E140A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9A653B" w:rsidRPr="005A1D27">
        <w:rPr>
          <w:rFonts w:ascii="Times New Roman" w:eastAsia="Times New Roman" w:hAnsi="Times New Roman" w:cs="Times New Roman"/>
          <w:color w:val="000000"/>
          <w:sz w:val="28"/>
          <w:szCs w:val="28"/>
          <w:lang w:val="vi-VN" w:eastAsia="vi-VN"/>
        </w:rPr>
        <w:t xml:space="preserve">Bộ phận quản lý hồ sơ phải có sổ </w:t>
      </w:r>
      <w:proofErr w:type="gramStart"/>
      <w:r w:rsidR="009A653B" w:rsidRPr="005A1D27">
        <w:rPr>
          <w:rFonts w:ascii="Times New Roman" w:eastAsia="Times New Roman" w:hAnsi="Times New Roman" w:cs="Times New Roman"/>
          <w:color w:val="000000"/>
          <w:sz w:val="28"/>
          <w:szCs w:val="28"/>
          <w:lang w:val="vi-VN" w:eastAsia="vi-VN"/>
        </w:rPr>
        <w:t>theo</w:t>
      </w:r>
      <w:proofErr w:type="gramEnd"/>
      <w:r w:rsidR="009A653B" w:rsidRPr="005A1D27">
        <w:rPr>
          <w:rFonts w:ascii="Times New Roman" w:eastAsia="Times New Roman" w:hAnsi="Times New Roman" w:cs="Times New Roman"/>
          <w:color w:val="000000"/>
          <w:sz w:val="28"/>
          <w:szCs w:val="28"/>
          <w:lang w:val="vi-VN" w:eastAsia="vi-VN"/>
        </w:rPr>
        <w:t xml:space="preserve"> dõi việc nghiên cứu, khai thác hồ sơ, ghi rõ họ, tên đơn vị c</w:t>
      </w:r>
      <w:r>
        <w:rPr>
          <w:rFonts w:ascii="Times New Roman" w:eastAsia="Times New Roman" w:hAnsi="Times New Roman" w:cs="Times New Roman"/>
          <w:color w:val="000000"/>
          <w:sz w:val="28"/>
          <w:szCs w:val="28"/>
          <w:lang w:val="vi-VN" w:eastAsia="vi-VN"/>
        </w:rPr>
        <w:t>ông tác của người đến nghiên c</w:t>
      </w:r>
      <w:proofErr w:type="spellStart"/>
      <w:r>
        <w:rPr>
          <w:rFonts w:ascii="Times New Roman" w:eastAsia="Times New Roman" w:hAnsi="Times New Roman" w:cs="Times New Roman"/>
          <w:color w:val="000000"/>
          <w:sz w:val="28"/>
          <w:szCs w:val="28"/>
          <w:lang w:eastAsia="vi-VN"/>
        </w:rPr>
        <w:t>ứu</w:t>
      </w:r>
      <w:proofErr w:type="spellEnd"/>
      <w:r w:rsidR="009A653B" w:rsidRPr="005A1D27">
        <w:rPr>
          <w:rFonts w:ascii="Times New Roman" w:eastAsia="Times New Roman" w:hAnsi="Times New Roman" w:cs="Times New Roman"/>
          <w:color w:val="000000"/>
          <w:sz w:val="28"/>
          <w:szCs w:val="28"/>
          <w:lang w:val="vi-VN" w:eastAsia="vi-VN"/>
        </w:rPr>
        <w:t xml:space="preserve"> hồ sơ, nghiên cứu vấn đề gì, thuộc hồ sơ của ai.</w:t>
      </w:r>
    </w:p>
    <w:p w:rsidR="009A653B" w:rsidRPr="00E140A4" w:rsidRDefault="00E140A4" w:rsidP="00E140A4">
      <w:pPr>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7. </w:t>
      </w:r>
      <w:r w:rsidR="009A653B" w:rsidRPr="005A1D27">
        <w:rPr>
          <w:rFonts w:ascii="Times New Roman" w:eastAsia="Times New Roman" w:hAnsi="Times New Roman" w:cs="Times New Roman"/>
          <w:color w:val="000000"/>
          <w:sz w:val="28"/>
          <w:szCs w:val="28"/>
          <w:lang w:val="vi-VN" w:eastAsia="vi-VN"/>
        </w:rPr>
        <w:t>Người nghiên cứu hồ sơ cán bộ phải th</w:t>
      </w:r>
      <w:r>
        <w:rPr>
          <w:rFonts w:ascii="Times New Roman" w:eastAsia="Times New Roman" w:hAnsi="Times New Roman" w:cs="Times New Roman"/>
          <w:color w:val="000000"/>
          <w:sz w:val="28"/>
          <w:szCs w:val="28"/>
          <w:lang w:val="vi-VN" w:eastAsia="vi-VN"/>
        </w:rPr>
        <w:t>ực hiện đúng các quy đ</w:t>
      </w:r>
      <w:r>
        <w:rPr>
          <w:rFonts w:ascii="Times New Roman" w:eastAsia="Times New Roman" w:hAnsi="Times New Roman" w:cs="Times New Roman"/>
          <w:color w:val="000000"/>
          <w:sz w:val="28"/>
          <w:szCs w:val="28"/>
          <w:lang w:eastAsia="vi-VN"/>
        </w:rPr>
        <w:t>ị</w:t>
      </w:r>
      <w:r w:rsidR="009A653B" w:rsidRPr="005A1D27">
        <w:rPr>
          <w:rFonts w:ascii="Times New Roman" w:eastAsia="Times New Roman" w:hAnsi="Times New Roman" w:cs="Times New Roman"/>
          <w:color w:val="000000"/>
          <w:sz w:val="28"/>
          <w:szCs w:val="28"/>
          <w:lang w:val="vi-VN" w:eastAsia="vi-VN"/>
        </w:rPr>
        <w:t>nh và sự hướng dẫn của cán bộ quản lý hồ sơ. Trong quá trình nghiên cứu hồ sơ, tuyệt đối không được đánh dấu, tẩy xoá, sửa chữa hoặc ghi thêm vào tài liệu trong hồ sơ và không được xáo trộn thứ tự tài liệu trong hồ sơ.</w:t>
      </w:r>
    </w:p>
    <w:p w:rsidR="00E140A4" w:rsidRDefault="00E140A4" w:rsidP="005A1D27">
      <w:pPr>
        <w:spacing w:after="0" w:line="240" w:lineRule="auto"/>
        <w:jc w:val="both"/>
        <w:rPr>
          <w:rFonts w:ascii="Times New Roman" w:eastAsia="Times New Roman" w:hAnsi="Times New Roman" w:cs="Times New Roman"/>
          <w:b/>
          <w:bCs/>
          <w:i/>
          <w:iCs/>
          <w:color w:val="000000"/>
          <w:sz w:val="28"/>
          <w:szCs w:val="28"/>
          <w:u w:val="single"/>
          <w:lang w:eastAsia="vi-VN"/>
        </w:rPr>
      </w:pPr>
    </w:p>
    <w:p w:rsidR="009A653B" w:rsidRPr="005A1D27" w:rsidRDefault="009A653B" w:rsidP="00E140A4">
      <w:pPr>
        <w:spacing w:after="0" w:line="240" w:lineRule="auto"/>
        <w:ind w:firstLine="720"/>
        <w:jc w:val="both"/>
        <w:rPr>
          <w:rFonts w:ascii="Times New Roman" w:eastAsia="Times New Roman" w:hAnsi="Times New Roman" w:cs="Times New Roman"/>
          <w:sz w:val="28"/>
          <w:szCs w:val="28"/>
          <w:lang w:val="vi-VN"/>
        </w:rPr>
      </w:pPr>
      <w:r w:rsidRPr="005A1D27">
        <w:rPr>
          <w:rFonts w:ascii="Times New Roman" w:eastAsia="Times New Roman" w:hAnsi="Times New Roman" w:cs="Times New Roman"/>
          <w:b/>
          <w:bCs/>
          <w:i/>
          <w:iCs/>
          <w:color w:val="000000"/>
          <w:sz w:val="28"/>
          <w:szCs w:val="28"/>
          <w:u w:val="single"/>
          <w:lang w:val="vi-VN" w:eastAsia="vi-VN"/>
        </w:rPr>
        <w:t>Điều 10:</w:t>
      </w:r>
      <w:r w:rsidRPr="005A1D27">
        <w:rPr>
          <w:rFonts w:ascii="Times New Roman" w:eastAsia="Times New Roman" w:hAnsi="Times New Roman" w:cs="Times New Roman"/>
          <w:color w:val="000000"/>
          <w:sz w:val="28"/>
          <w:szCs w:val="28"/>
          <w:lang w:val="vi-VN" w:eastAsia="vi-VN"/>
        </w:rPr>
        <w:t xml:space="preserve"> Chuyển giao hồ sơ cán bộ:</w:t>
      </w:r>
    </w:p>
    <w:p w:rsidR="00E140A4" w:rsidRPr="00E140A4" w:rsidRDefault="009A653B" w:rsidP="00E140A4">
      <w:pPr>
        <w:pStyle w:val="ListParagraph"/>
        <w:numPr>
          <w:ilvl w:val="0"/>
          <w:numId w:val="7"/>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E140A4">
        <w:rPr>
          <w:rFonts w:ascii="Times New Roman" w:eastAsia="Times New Roman" w:hAnsi="Times New Roman" w:cs="Times New Roman"/>
          <w:color w:val="000000"/>
          <w:sz w:val="28"/>
          <w:szCs w:val="28"/>
          <w:lang w:val="vi-VN" w:eastAsia="vi-VN"/>
        </w:rPr>
        <w:lastRenderedPageBreak/>
        <w:t>Đối với cán bộ chuyển cơ quan khác: chuyển g</w:t>
      </w:r>
      <w:r w:rsidR="00E140A4">
        <w:rPr>
          <w:rFonts w:ascii="Times New Roman" w:eastAsia="Times New Roman" w:hAnsi="Times New Roman" w:cs="Times New Roman"/>
          <w:color w:val="000000"/>
          <w:sz w:val="28"/>
          <w:szCs w:val="28"/>
          <w:lang w:val="vi-VN" w:eastAsia="vi-VN"/>
        </w:rPr>
        <w:t>iao toàn bộ hồ sơ cho cơ quan m</w:t>
      </w:r>
      <w:r w:rsidR="00E140A4">
        <w:rPr>
          <w:rFonts w:ascii="Times New Roman" w:eastAsia="Times New Roman" w:hAnsi="Times New Roman" w:cs="Times New Roman"/>
          <w:color w:val="000000"/>
          <w:sz w:val="28"/>
          <w:szCs w:val="28"/>
          <w:lang w:eastAsia="vi-VN"/>
        </w:rPr>
        <w:t>ớ</w:t>
      </w:r>
      <w:r w:rsidRPr="00E140A4">
        <w:rPr>
          <w:rFonts w:ascii="Times New Roman" w:eastAsia="Times New Roman" w:hAnsi="Times New Roman" w:cs="Times New Roman"/>
          <w:color w:val="000000"/>
          <w:sz w:val="28"/>
          <w:szCs w:val="28"/>
          <w:lang w:val="vi-VN" w:eastAsia="vi-VN"/>
        </w:rPr>
        <w:t>i quản lý, chỉ giữ lại 1 sơ yếu lý lịch đã bổ sung đầy đủ những điều kiện cần thiết để dùng khi cần .</w:t>
      </w:r>
    </w:p>
    <w:p w:rsidR="00E140A4" w:rsidRPr="00E140A4" w:rsidRDefault="009A653B" w:rsidP="00E140A4">
      <w:pPr>
        <w:pStyle w:val="ListParagraph"/>
        <w:numPr>
          <w:ilvl w:val="0"/>
          <w:numId w:val="7"/>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E140A4">
        <w:rPr>
          <w:rFonts w:ascii="Times New Roman" w:eastAsia="Times New Roman" w:hAnsi="Times New Roman" w:cs="Times New Roman"/>
          <w:color w:val="000000"/>
          <w:sz w:val="28"/>
          <w:szCs w:val="28"/>
          <w:lang w:val="vi-VN" w:eastAsia="vi-VN"/>
        </w:rPr>
        <w:t>Đối với cán bộ thôi việc (do mất sức lao động, giảm biên chế, kỷ luật, xin thôi việc...) Ban Tổ chức Cán bộ giữ lại toàn bộ hồ sơ, chỉ giao cho đương sự bản sơ yếu lý lịch và quyết đinh thôi việc.</w:t>
      </w:r>
    </w:p>
    <w:p w:rsidR="00E140A4" w:rsidRPr="00E140A4" w:rsidRDefault="009A653B" w:rsidP="00E140A4">
      <w:pPr>
        <w:pStyle w:val="ListParagraph"/>
        <w:numPr>
          <w:ilvl w:val="0"/>
          <w:numId w:val="7"/>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E140A4">
        <w:rPr>
          <w:rFonts w:ascii="Times New Roman" w:eastAsia="Times New Roman" w:hAnsi="Times New Roman" w:cs="Times New Roman"/>
          <w:color w:val="000000"/>
          <w:sz w:val="28"/>
          <w:szCs w:val="28"/>
          <w:lang w:val="vi-VN" w:eastAsia="vi-VN"/>
        </w:rPr>
        <w:t>Đối với cán bộ nghỉ hưu: cơ quan vẫn quản lý toàn bộ hồ sơ.</w:t>
      </w:r>
    </w:p>
    <w:p w:rsidR="009A653B" w:rsidRPr="00E140A4" w:rsidRDefault="009A653B" w:rsidP="00E140A4">
      <w:pPr>
        <w:pStyle w:val="ListParagraph"/>
        <w:numPr>
          <w:ilvl w:val="0"/>
          <w:numId w:val="7"/>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E140A4">
        <w:rPr>
          <w:rFonts w:ascii="Times New Roman" w:eastAsia="Times New Roman" w:hAnsi="Times New Roman" w:cs="Times New Roman"/>
          <w:color w:val="000000"/>
          <w:sz w:val="28"/>
          <w:szCs w:val="28"/>
          <w:lang w:val="vi-VN" w:eastAsia="vi-VN"/>
        </w:rPr>
        <w:t>Đôi với cán bộ chêt: hồ sơ vẫn do cơ quan quản lý, không giao cho gia đình.</w:t>
      </w:r>
    </w:p>
    <w:p w:rsidR="00E140A4" w:rsidRDefault="00E140A4" w:rsidP="005A1D27">
      <w:pPr>
        <w:spacing w:after="0" w:line="240" w:lineRule="auto"/>
        <w:jc w:val="both"/>
        <w:rPr>
          <w:rFonts w:ascii="Times New Roman" w:eastAsia="Times New Roman" w:hAnsi="Times New Roman" w:cs="Times New Roman"/>
          <w:color w:val="000000"/>
          <w:sz w:val="28"/>
          <w:szCs w:val="28"/>
          <w:u w:val="single"/>
          <w:lang w:eastAsia="vi-VN"/>
        </w:rPr>
      </w:pPr>
    </w:p>
    <w:p w:rsidR="00E140A4" w:rsidRDefault="009A653B" w:rsidP="00E140A4">
      <w:pPr>
        <w:spacing w:after="0" w:line="240" w:lineRule="auto"/>
        <w:jc w:val="center"/>
        <w:rPr>
          <w:rFonts w:ascii="Times New Roman" w:eastAsia="Times New Roman" w:hAnsi="Times New Roman" w:cs="Times New Roman"/>
          <w:b/>
          <w:bCs/>
          <w:color w:val="000000"/>
          <w:sz w:val="28"/>
          <w:szCs w:val="28"/>
          <w:lang w:eastAsia="vi-VN"/>
        </w:rPr>
      </w:pPr>
      <w:r w:rsidRPr="00D040D7">
        <w:rPr>
          <w:rFonts w:ascii="Times New Roman" w:eastAsia="Times New Roman" w:hAnsi="Times New Roman" w:cs="Times New Roman"/>
          <w:b/>
          <w:color w:val="000000"/>
          <w:sz w:val="28"/>
          <w:szCs w:val="28"/>
          <w:u w:val="single"/>
          <w:lang w:val="vi-VN" w:eastAsia="vi-VN"/>
        </w:rPr>
        <w:t>Chương IV:</w:t>
      </w:r>
      <w:r w:rsidR="00E140A4">
        <w:rPr>
          <w:rFonts w:ascii="Times New Roman" w:eastAsia="Times New Roman" w:hAnsi="Times New Roman" w:cs="Times New Roman"/>
          <w:color w:val="000000"/>
          <w:sz w:val="28"/>
          <w:szCs w:val="28"/>
          <w:lang w:eastAsia="vi-VN"/>
        </w:rPr>
        <w:t xml:space="preserve"> </w:t>
      </w:r>
      <w:r w:rsidR="00D040D7">
        <w:rPr>
          <w:rFonts w:ascii="Times New Roman" w:eastAsia="Times New Roman" w:hAnsi="Times New Roman" w:cs="Times New Roman"/>
          <w:b/>
          <w:bCs/>
          <w:color w:val="000000"/>
          <w:sz w:val="28"/>
          <w:szCs w:val="28"/>
          <w:lang w:val="vi-VN" w:eastAsia="vi-VN"/>
        </w:rPr>
        <w:t xml:space="preserve">TRÁCH NHIỆM, </w:t>
      </w:r>
      <w:r w:rsidR="00D040D7">
        <w:rPr>
          <w:rFonts w:ascii="Times New Roman" w:eastAsia="Times New Roman" w:hAnsi="Times New Roman" w:cs="Times New Roman"/>
          <w:b/>
          <w:bCs/>
          <w:color w:val="000000"/>
          <w:sz w:val="28"/>
          <w:szCs w:val="28"/>
          <w:lang w:eastAsia="vi-VN"/>
        </w:rPr>
        <w:t>QUYỀN</w:t>
      </w:r>
      <w:r w:rsidRPr="005A1D27">
        <w:rPr>
          <w:rFonts w:ascii="Times New Roman" w:eastAsia="Times New Roman" w:hAnsi="Times New Roman" w:cs="Times New Roman"/>
          <w:b/>
          <w:bCs/>
          <w:color w:val="000000"/>
          <w:sz w:val="28"/>
          <w:szCs w:val="28"/>
          <w:lang w:val="vi-VN" w:eastAsia="vi-VN"/>
        </w:rPr>
        <w:t xml:space="preserve"> HẠN, QUAN HỆ GIỮA CÁC</w:t>
      </w:r>
    </w:p>
    <w:p w:rsidR="00E140A4" w:rsidRDefault="00E140A4" w:rsidP="00E140A4">
      <w:pPr>
        <w:spacing w:after="0" w:line="240" w:lineRule="auto"/>
        <w:jc w:val="center"/>
        <w:rPr>
          <w:rFonts w:ascii="Times New Roman" w:eastAsia="Times New Roman" w:hAnsi="Times New Roman" w:cs="Times New Roman"/>
          <w:b/>
          <w:bCs/>
          <w:smallCaps/>
          <w:color w:val="000000"/>
          <w:sz w:val="28"/>
          <w:szCs w:val="28"/>
          <w:lang w:eastAsia="vi-VN"/>
        </w:rPr>
      </w:pPr>
      <w:r>
        <w:rPr>
          <w:rFonts w:ascii="Times New Roman" w:eastAsia="Times New Roman" w:hAnsi="Times New Roman" w:cs="Times New Roman"/>
          <w:b/>
          <w:bCs/>
          <w:color w:val="000000"/>
          <w:sz w:val="28"/>
          <w:szCs w:val="28"/>
          <w:lang w:eastAsia="vi-VN"/>
        </w:rPr>
        <w:t>TỔ CHỨC VÀ CÁ NHÂN</w:t>
      </w:r>
      <w:r>
        <w:rPr>
          <w:rFonts w:ascii="Times New Roman" w:eastAsia="Times New Roman" w:hAnsi="Times New Roman" w:cs="Times New Roman"/>
          <w:sz w:val="28"/>
          <w:szCs w:val="28"/>
        </w:rPr>
        <w:t xml:space="preserve"> </w:t>
      </w:r>
      <w:r w:rsidR="009A653B" w:rsidRPr="005A1D27">
        <w:rPr>
          <w:rFonts w:ascii="Times New Roman" w:eastAsia="Times New Roman" w:hAnsi="Times New Roman" w:cs="Times New Roman"/>
          <w:b/>
          <w:bCs/>
          <w:smallCaps/>
          <w:color w:val="000000"/>
          <w:sz w:val="28"/>
          <w:szCs w:val="28"/>
          <w:lang w:val="vi-VN" w:eastAsia="vi-VN"/>
        </w:rPr>
        <w:t xml:space="preserve">TRONG VIỆC XÂY </w:t>
      </w:r>
      <w:r>
        <w:rPr>
          <w:rFonts w:ascii="Times New Roman" w:eastAsia="Times New Roman" w:hAnsi="Times New Roman" w:cs="Times New Roman"/>
          <w:b/>
          <w:bCs/>
          <w:smallCaps/>
          <w:color w:val="000000"/>
          <w:sz w:val="28"/>
          <w:szCs w:val="28"/>
          <w:lang w:eastAsia="vi-VN"/>
        </w:rPr>
        <w:t>DỰNG</w:t>
      </w:r>
    </w:p>
    <w:p w:rsidR="009A653B" w:rsidRPr="00E140A4" w:rsidRDefault="00E140A4" w:rsidP="00E140A4">
      <w:pPr>
        <w:spacing w:after="0" w:line="240" w:lineRule="auto"/>
        <w:jc w:val="center"/>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smallCaps/>
          <w:color w:val="000000"/>
          <w:sz w:val="28"/>
          <w:szCs w:val="28"/>
          <w:lang w:eastAsia="vi-VN"/>
        </w:rPr>
        <w:t>VÀ QUẢN LÝ HỒ SƠ CÁN BỘ</w:t>
      </w:r>
    </w:p>
    <w:p w:rsidR="00E140A4" w:rsidRDefault="00E140A4" w:rsidP="005A1D27">
      <w:pPr>
        <w:spacing w:after="0" w:line="240" w:lineRule="auto"/>
        <w:jc w:val="both"/>
        <w:rPr>
          <w:rFonts w:ascii="Times New Roman" w:eastAsia="Times New Roman" w:hAnsi="Times New Roman" w:cs="Times New Roman"/>
          <w:b/>
          <w:bCs/>
          <w:i/>
          <w:iCs/>
          <w:color w:val="000000"/>
          <w:sz w:val="28"/>
          <w:szCs w:val="28"/>
          <w:u w:val="single"/>
          <w:lang w:eastAsia="vi-VN"/>
        </w:rPr>
      </w:pPr>
    </w:p>
    <w:p w:rsidR="009A653B" w:rsidRPr="005A1D27" w:rsidRDefault="009A653B" w:rsidP="00E140A4">
      <w:pPr>
        <w:spacing w:after="0" w:line="240" w:lineRule="auto"/>
        <w:ind w:firstLine="720"/>
        <w:jc w:val="both"/>
        <w:rPr>
          <w:rFonts w:ascii="Times New Roman" w:eastAsia="Times New Roman" w:hAnsi="Times New Roman" w:cs="Times New Roman"/>
          <w:sz w:val="28"/>
          <w:szCs w:val="28"/>
          <w:lang w:val="vi-VN"/>
        </w:rPr>
      </w:pPr>
      <w:r w:rsidRPr="005A1D27">
        <w:rPr>
          <w:rFonts w:ascii="Times New Roman" w:eastAsia="Times New Roman" w:hAnsi="Times New Roman" w:cs="Times New Roman"/>
          <w:b/>
          <w:bCs/>
          <w:i/>
          <w:iCs/>
          <w:color w:val="000000"/>
          <w:sz w:val="28"/>
          <w:szCs w:val="28"/>
          <w:u w:val="single"/>
          <w:lang w:val="vi-VN" w:eastAsia="vi-VN"/>
        </w:rPr>
        <w:t>Điều 11:</w:t>
      </w:r>
      <w:r w:rsidRPr="005A1D27">
        <w:rPr>
          <w:rFonts w:ascii="Times New Roman" w:eastAsia="Times New Roman" w:hAnsi="Times New Roman" w:cs="Times New Roman"/>
          <w:color w:val="000000"/>
          <w:sz w:val="28"/>
          <w:szCs w:val="28"/>
          <w:lang w:val="vi-VN" w:eastAsia="vi-VN"/>
        </w:rPr>
        <w:t xml:space="preserve"> Trưởng Ban Tổ chức Cán bộ có trách n</w:t>
      </w:r>
      <w:r w:rsidR="00E140A4">
        <w:rPr>
          <w:rFonts w:ascii="Times New Roman" w:eastAsia="Times New Roman" w:hAnsi="Times New Roman" w:cs="Times New Roman"/>
          <w:color w:val="000000"/>
          <w:sz w:val="28"/>
          <w:szCs w:val="28"/>
          <w:lang w:val="vi-VN" w:eastAsia="vi-VN"/>
        </w:rPr>
        <w:t>hiệm tổ chức chỉ đạo công t</w:t>
      </w:r>
      <w:r w:rsidR="00E140A4">
        <w:rPr>
          <w:rFonts w:ascii="Times New Roman" w:eastAsia="Times New Roman" w:hAnsi="Times New Roman" w:cs="Times New Roman"/>
          <w:color w:val="000000"/>
          <w:sz w:val="28"/>
          <w:szCs w:val="28"/>
          <w:lang w:eastAsia="vi-VN"/>
        </w:rPr>
        <w:t>á</w:t>
      </w:r>
      <w:r w:rsidR="00E140A4">
        <w:rPr>
          <w:rFonts w:ascii="Times New Roman" w:eastAsia="Times New Roman" w:hAnsi="Times New Roman" w:cs="Times New Roman"/>
          <w:color w:val="000000"/>
          <w:sz w:val="28"/>
          <w:szCs w:val="28"/>
          <w:lang w:val="vi-VN" w:eastAsia="vi-VN"/>
        </w:rPr>
        <w:t>c x</w:t>
      </w:r>
      <w:r w:rsidR="00E140A4">
        <w:rPr>
          <w:rFonts w:ascii="Times New Roman" w:eastAsia="Times New Roman" w:hAnsi="Times New Roman" w:cs="Times New Roman"/>
          <w:color w:val="000000"/>
          <w:sz w:val="28"/>
          <w:szCs w:val="28"/>
          <w:lang w:eastAsia="vi-VN"/>
        </w:rPr>
        <w:t>â</w:t>
      </w:r>
      <w:r w:rsidRPr="005A1D27">
        <w:rPr>
          <w:rFonts w:ascii="Times New Roman" w:eastAsia="Times New Roman" w:hAnsi="Times New Roman" w:cs="Times New Roman"/>
          <w:color w:val="000000"/>
          <w:sz w:val="28"/>
          <w:szCs w:val="28"/>
          <w:lang w:val="vi-VN" w:eastAsia="vi-VN"/>
        </w:rPr>
        <w:t>y dựng và quản lý hồ sơ của ngành.</w:t>
      </w:r>
    </w:p>
    <w:p w:rsidR="00E140A4" w:rsidRDefault="00E140A4" w:rsidP="005A1D27">
      <w:pPr>
        <w:spacing w:after="0" w:line="240" w:lineRule="auto"/>
        <w:jc w:val="both"/>
        <w:rPr>
          <w:rFonts w:ascii="Times New Roman" w:eastAsia="Times New Roman" w:hAnsi="Times New Roman" w:cs="Times New Roman"/>
          <w:b/>
          <w:bCs/>
          <w:i/>
          <w:iCs/>
          <w:color w:val="000000"/>
          <w:sz w:val="28"/>
          <w:szCs w:val="28"/>
          <w:u w:val="single"/>
          <w:lang w:eastAsia="vi-VN"/>
        </w:rPr>
      </w:pPr>
    </w:p>
    <w:p w:rsidR="009A653B" w:rsidRPr="005A1D27" w:rsidRDefault="00E140A4" w:rsidP="00E140A4">
      <w:pPr>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b/>
          <w:bCs/>
          <w:i/>
          <w:iCs/>
          <w:color w:val="000000"/>
          <w:sz w:val="28"/>
          <w:szCs w:val="28"/>
          <w:u w:val="single"/>
          <w:lang w:val="vi-VN" w:eastAsia="vi-VN"/>
        </w:rPr>
        <w:t>Đi</w:t>
      </w:r>
      <w:r>
        <w:rPr>
          <w:rFonts w:ascii="Times New Roman" w:eastAsia="Times New Roman" w:hAnsi="Times New Roman" w:cs="Times New Roman"/>
          <w:b/>
          <w:bCs/>
          <w:i/>
          <w:iCs/>
          <w:color w:val="000000"/>
          <w:sz w:val="28"/>
          <w:szCs w:val="28"/>
          <w:u w:val="single"/>
          <w:lang w:eastAsia="vi-VN"/>
        </w:rPr>
        <w:t>ề</w:t>
      </w:r>
      <w:r w:rsidR="009A653B" w:rsidRPr="005A1D27">
        <w:rPr>
          <w:rFonts w:ascii="Times New Roman" w:eastAsia="Times New Roman" w:hAnsi="Times New Roman" w:cs="Times New Roman"/>
          <w:b/>
          <w:bCs/>
          <w:i/>
          <w:iCs/>
          <w:color w:val="000000"/>
          <w:sz w:val="28"/>
          <w:szCs w:val="28"/>
          <w:u w:val="single"/>
          <w:lang w:val="vi-VN" w:eastAsia="vi-VN"/>
        </w:rPr>
        <w:t>u 12:</w:t>
      </w:r>
      <w:r w:rsidR="009A653B" w:rsidRPr="005A1D27">
        <w:rPr>
          <w:rFonts w:ascii="Times New Roman" w:eastAsia="Times New Roman" w:hAnsi="Times New Roman" w:cs="Times New Roman"/>
          <w:color w:val="000000"/>
          <w:sz w:val="28"/>
          <w:szCs w:val="28"/>
          <w:lang w:val="vi-VN" w:eastAsia="vi-VN"/>
        </w:rPr>
        <w:t xml:space="preserve"> Ban Tổ chức Cán bộ quản lý hồ sơ cán bộ theo chỉ đạo về ngh</w:t>
      </w:r>
      <w:r w:rsidR="00D040D7">
        <w:rPr>
          <w:rFonts w:ascii="Times New Roman" w:eastAsia="Times New Roman" w:hAnsi="Times New Roman" w:cs="Times New Roman"/>
          <w:color w:val="000000"/>
          <w:sz w:val="28"/>
          <w:szCs w:val="28"/>
          <w:lang w:val="vi-VN" w:eastAsia="vi-VN"/>
        </w:rPr>
        <w:t>iệp vụ v</w:t>
      </w:r>
      <w:r w:rsidR="00D040D7">
        <w:rPr>
          <w:rFonts w:ascii="Times New Roman" w:eastAsia="Times New Roman" w:hAnsi="Times New Roman" w:cs="Times New Roman"/>
          <w:color w:val="000000"/>
          <w:sz w:val="28"/>
          <w:szCs w:val="28"/>
          <w:lang w:eastAsia="vi-VN"/>
        </w:rPr>
        <w:t>à</w:t>
      </w:r>
      <w:r>
        <w:rPr>
          <w:rFonts w:ascii="Times New Roman" w:eastAsia="Times New Roman" w:hAnsi="Times New Roman" w:cs="Times New Roman"/>
          <w:color w:val="000000"/>
          <w:sz w:val="28"/>
          <w:szCs w:val="28"/>
          <w:lang w:val="vi-VN" w:eastAsia="vi-VN"/>
        </w:rPr>
        <w:t xml:space="preserve"> thực hiện những quy đ</w:t>
      </w:r>
      <w:r>
        <w:rPr>
          <w:rFonts w:ascii="Times New Roman" w:eastAsia="Times New Roman" w:hAnsi="Times New Roman" w:cs="Times New Roman"/>
          <w:color w:val="000000"/>
          <w:sz w:val="28"/>
          <w:szCs w:val="28"/>
          <w:lang w:eastAsia="vi-VN"/>
        </w:rPr>
        <w:t>ị</w:t>
      </w:r>
      <w:r w:rsidR="009A653B" w:rsidRPr="005A1D27">
        <w:rPr>
          <w:rFonts w:ascii="Times New Roman" w:eastAsia="Times New Roman" w:hAnsi="Times New Roman" w:cs="Times New Roman"/>
          <w:color w:val="000000"/>
          <w:sz w:val="28"/>
          <w:szCs w:val="28"/>
          <w:lang w:val="vi-VN" w:eastAsia="vi-VN"/>
        </w:rPr>
        <w:t>nh về công tác quản</w:t>
      </w:r>
      <w:r>
        <w:rPr>
          <w:rFonts w:ascii="Times New Roman" w:eastAsia="Times New Roman" w:hAnsi="Times New Roman" w:cs="Times New Roman"/>
          <w:color w:val="000000"/>
          <w:sz w:val="28"/>
          <w:szCs w:val="28"/>
          <w:lang w:val="vi-VN" w:eastAsia="vi-VN"/>
        </w:rPr>
        <w:t xml:space="preserve"> lý hồ sơ cán bộ của cơ quan qu</w:t>
      </w:r>
      <w:r>
        <w:rPr>
          <w:rFonts w:ascii="Times New Roman" w:eastAsia="Times New Roman" w:hAnsi="Times New Roman" w:cs="Times New Roman"/>
          <w:color w:val="000000"/>
          <w:sz w:val="28"/>
          <w:szCs w:val="28"/>
          <w:lang w:eastAsia="vi-VN"/>
        </w:rPr>
        <w:t>ả</w:t>
      </w:r>
      <w:r>
        <w:rPr>
          <w:rFonts w:ascii="Times New Roman" w:eastAsia="Times New Roman" w:hAnsi="Times New Roman" w:cs="Times New Roman"/>
          <w:color w:val="000000"/>
          <w:sz w:val="28"/>
          <w:szCs w:val="28"/>
          <w:lang w:val="vi-VN" w:eastAsia="vi-VN"/>
        </w:rPr>
        <w:t>n l</w:t>
      </w:r>
      <w:r>
        <w:rPr>
          <w:rFonts w:ascii="Times New Roman" w:eastAsia="Times New Roman" w:hAnsi="Times New Roman" w:cs="Times New Roman"/>
          <w:color w:val="000000"/>
          <w:sz w:val="28"/>
          <w:szCs w:val="28"/>
          <w:lang w:eastAsia="vi-VN"/>
        </w:rPr>
        <w:t>ý</w:t>
      </w:r>
      <w:r w:rsidR="009A653B" w:rsidRPr="005A1D27">
        <w:rPr>
          <w:rFonts w:ascii="Times New Roman" w:eastAsia="Times New Roman" w:hAnsi="Times New Roman" w:cs="Times New Roman"/>
          <w:color w:val="000000"/>
          <w:sz w:val="28"/>
          <w:szCs w:val="28"/>
          <w:lang w:val="vi-VN" w:eastAsia="vi-VN"/>
        </w:rPr>
        <w:t xml:space="preserve"> cán bộ cấp trên, đồng thời hướng dẫn, kiểm </w:t>
      </w:r>
      <w:r>
        <w:rPr>
          <w:rFonts w:ascii="Times New Roman" w:eastAsia="Times New Roman" w:hAnsi="Times New Roman" w:cs="Times New Roman"/>
          <w:color w:val="000000"/>
          <w:sz w:val="28"/>
          <w:szCs w:val="28"/>
          <w:lang w:val="vi-VN" w:eastAsia="vi-VN"/>
        </w:rPr>
        <w:t>tra, đôn đốc công tác q</w:t>
      </w:r>
      <w:proofErr w:type="spellStart"/>
      <w:r w:rsidR="00D040D7">
        <w:rPr>
          <w:rFonts w:ascii="Times New Roman" w:eastAsia="Times New Roman" w:hAnsi="Times New Roman" w:cs="Times New Roman"/>
          <w:color w:val="000000"/>
          <w:sz w:val="28"/>
          <w:szCs w:val="28"/>
          <w:lang w:eastAsia="vi-VN"/>
        </w:rPr>
        <w:t>uản</w:t>
      </w:r>
      <w:proofErr w:type="spellEnd"/>
      <w:r>
        <w:rPr>
          <w:rFonts w:ascii="Times New Roman" w:eastAsia="Times New Roman" w:hAnsi="Times New Roman" w:cs="Times New Roman"/>
          <w:color w:val="000000"/>
          <w:sz w:val="28"/>
          <w:szCs w:val="28"/>
          <w:lang w:eastAsia="vi-VN"/>
        </w:rPr>
        <w:t xml:space="preserve"> </w:t>
      </w:r>
      <w:proofErr w:type="spellStart"/>
      <w:r>
        <w:rPr>
          <w:rFonts w:ascii="Times New Roman" w:eastAsia="Times New Roman" w:hAnsi="Times New Roman" w:cs="Times New Roman"/>
          <w:color w:val="000000"/>
          <w:sz w:val="28"/>
          <w:szCs w:val="28"/>
          <w:lang w:eastAsia="vi-VN"/>
        </w:rPr>
        <w:t>lý</w:t>
      </w:r>
      <w:proofErr w:type="spellEnd"/>
      <w:r>
        <w:rPr>
          <w:rFonts w:ascii="Times New Roman" w:eastAsia="Times New Roman" w:hAnsi="Times New Roman" w:cs="Times New Roman"/>
          <w:color w:val="000000"/>
          <w:sz w:val="28"/>
          <w:szCs w:val="28"/>
          <w:lang w:eastAsia="vi-VN"/>
        </w:rPr>
        <w:t xml:space="preserve"> </w:t>
      </w:r>
      <w:proofErr w:type="spellStart"/>
      <w:r>
        <w:rPr>
          <w:rFonts w:ascii="Times New Roman" w:eastAsia="Times New Roman" w:hAnsi="Times New Roman" w:cs="Times New Roman"/>
          <w:color w:val="000000"/>
          <w:sz w:val="28"/>
          <w:szCs w:val="28"/>
          <w:lang w:eastAsia="vi-VN"/>
        </w:rPr>
        <w:t>hồ</w:t>
      </w:r>
      <w:proofErr w:type="spellEnd"/>
      <w:r w:rsidR="009A653B" w:rsidRPr="005A1D27">
        <w:rPr>
          <w:rFonts w:ascii="Times New Roman" w:eastAsia="Times New Roman" w:hAnsi="Times New Roman" w:cs="Times New Roman"/>
          <w:color w:val="000000"/>
          <w:sz w:val="28"/>
          <w:szCs w:val="28"/>
          <w:lang w:val="vi-VN" w:eastAsia="vi-VN"/>
        </w:rPr>
        <w:t xml:space="preserve"> sơ cán bộ ở các đơn vị trong ngành đã được phân cấp quản lý.</w:t>
      </w:r>
    </w:p>
    <w:p w:rsidR="00E140A4" w:rsidRDefault="00E140A4" w:rsidP="005A1D27">
      <w:pPr>
        <w:spacing w:after="0" w:line="240" w:lineRule="auto"/>
        <w:jc w:val="both"/>
        <w:rPr>
          <w:rFonts w:ascii="Times New Roman" w:eastAsia="Times New Roman" w:hAnsi="Times New Roman" w:cs="Times New Roman"/>
          <w:b/>
          <w:bCs/>
          <w:i/>
          <w:iCs/>
          <w:color w:val="000000"/>
          <w:sz w:val="28"/>
          <w:szCs w:val="28"/>
          <w:u w:val="single"/>
          <w:lang w:eastAsia="vi-VN"/>
        </w:rPr>
      </w:pPr>
    </w:p>
    <w:p w:rsidR="009A653B" w:rsidRPr="005A1D27" w:rsidRDefault="009A653B" w:rsidP="00E140A4">
      <w:pPr>
        <w:spacing w:after="0" w:line="240" w:lineRule="auto"/>
        <w:ind w:firstLine="720"/>
        <w:jc w:val="both"/>
        <w:rPr>
          <w:rFonts w:ascii="Times New Roman" w:eastAsia="Times New Roman" w:hAnsi="Times New Roman" w:cs="Times New Roman"/>
          <w:sz w:val="28"/>
          <w:szCs w:val="28"/>
          <w:lang w:val="vi-VN"/>
        </w:rPr>
      </w:pPr>
      <w:r w:rsidRPr="005A1D27">
        <w:rPr>
          <w:rFonts w:ascii="Times New Roman" w:eastAsia="Times New Roman" w:hAnsi="Times New Roman" w:cs="Times New Roman"/>
          <w:b/>
          <w:bCs/>
          <w:i/>
          <w:iCs/>
          <w:color w:val="000000"/>
          <w:sz w:val="28"/>
          <w:szCs w:val="28"/>
          <w:u w:val="single"/>
          <w:lang w:val="vi-VN" w:eastAsia="vi-VN"/>
        </w:rPr>
        <w:t>Điều 13:</w:t>
      </w:r>
      <w:r w:rsidRPr="005A1D27">
        <w:rPr>
          <w:rFonts w:ascii="Times New Roman" w:eastAsia="Times New Roman" w:hAnsi="Times New Roman" w:cs="Times New Roman"/>
          <w:color w:val="000000"/>
          <w:sz w:val="28"/>
          <w:szCs w:val="28"/>
          <w:lang w:val="vi-VN" w:eastAsia="vi-VN"/>
        </w:rPr>
        <w:t xml:space="preserve"> Cán bộ quản lý hồ sơ có nhiệm vụ:</w:t>
      </w:r>
    </w:p>
    <w:p w:rsidR="00E140A4" w:rsidRPr="00E140A4" w:rsidRDefault="009A653B" w:rsidP="00E140A4">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E140A4">
        <w:rPr>
          <w:rFonts w:ascii="Times New Roman" w:eastAsia="Times New Roman" w:hAnsi="Times New Roman" w:cs="Times New Roman"/>
          <w:color w:val="000000"/>
          <w:sz w:val="28"/>
          <w:szCs w:val="28"/>
          <w:lang w:val="vi-VN" w:eastAsia="vi-VN"/>
        </w:rPr>
        <w:t>Thực hiện đúng quy chế quản lý hồ sơ cán bộ, làm đúng các thủ tục tiếp nhận, chuyển giao và trực tiếp quản lý hồ sơ cán bộ.</w:t>
      </w:r>
    </w:p>
    <w:p w:rsidR="000F2454" w:rsidRPr="000F2454" w:rsidRDefault="009A653B" w:rsidP="000F2454">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E140A4">
        <w:rPr>
          <w:rFonts w:ascii="Times New Roman" w:eastAsia="Times New Roman" w:hAnsi="Times New Roman" w:cs="Times New Roman"/>
          <w:color w:val="000000"/>
          <w:sz w:val="28"/>
          <w:szCs w:val="28"/>
          <w:lang w:val="vi-VN" w:eastAsia="vi-VN"/>
        </w:rPr>
        <w:t>Đề xuất chủ trương, biện pháp quản lý hồ sơ cán bộ.</w:t>
      </w:r>
    </w:p>
    <w:p w:rsidR="000F2454" w:rsidRPr="000F2454" w:rsidRDefault="009A653B" w:rsidP="000F2454">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0F2454">
        <w:rPr>
          <w:rFonts w:ascii="Times New Roman" w:eastAsia="Times New Roman" w:hAnsi="Times New Roman" w:cs="Times New Roman"/>
          <w:color w:val="000000"/>
          <w:sz w:val="28"/>
          <w:szCs w:val="28"/>
          <w:lang w:val="vi-VN" w:eastAsia="vi-VN"/>
        </w:rPr>
        <w:t>Xây dựng các mẫu hồ sơ, lý lịch, biểu báo thống nhất.</w:t>
      </w:r>
    </w:p>
    <w:p w:rsidR="000F2454" w:rsidRPr="000F2454" w:rsidRDefault="009A653B" w:rsidP="000F2454">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0F2454">
        <w:rPr>
          <w:rFonts w:ascii="Times New Roman" w:eastAsia="Times New Roman" w:hAnsi="Times New Roman" w:cs="Times New Roman"/>
          <w:color w:val="000000"/>
          <w:sz w:val="28"/>
          <w:szCs w:val="28"/>
          <w:lang w:val="vi-VN" w:eastAsia="vi-VN"/>
        </w:rPr>
        <w:t>Kiểm tra, đôn đốc việc bổ sung tài liệu vào hồ sơ cán bộ thuộc diện quản lý.</w:t>
      </w:r>
    </w:p>
    <w:p w:rsidR="000F2454" w:rsidRPr="000F2454" w:rsidRDefault="009A653B" w:rsidP="000F2454">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0F2454">
        <w:rPr>
          <w:rFonts w:ascii="Times New Roman" w:eastAsia="Times New Roman" w:hAnsi="Times New Roman" w:cs="Times New Roman"/>
          <w:color w:val="000000"/>
          <w:sz w:val="28"/>
          <w:szCs w:val="28"/>
          <w:lang w:val="vi-VN" w:eastAsia="vi-VN"/>
        </w:rPr>
        <w:t>Hướng dẫn nghiệp vụ quản lý hồ sơ cán bộ cho các đơn vị trực thuộc.</w:t>
      </w:r>
    </w:p>
    <w:p w:rsidR="000F2454" w:rsidRPr="000F2454" w:rsidRDefault="009A653B" w:rsidP="000F2454">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0F2454">
        <w:rPr>
          <w:rFonts w:ascii="Times New Roman" w:eastAsia="Times New Roman" w:hAnsi="Times New Roman" w:cs="Times New Roman"/>
          <w:color w:val="000000"/>
          <w:sz w:val="28"/>
          <w:szCs w:val="28"/>
          <w:lang w:val="vi-VN" w:eastAsia="vi-VN"/>
        </w:rPr>
        <w:t>Sưu tầm, thu thập tài liệu bổ sung cho đầy đủ, kịp thời.</w:t>
      </w:r>
    </w:p>
    <w:p w:rsidR="000F2454" w:rsidRPr="000F2454" w:rsidRDefault="009A653B" w:rsidP="000F2454">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0F2454">
        <w:rPr>
          <w:rFonts w:ascii="Times New Roman" w:eastAsia="Times New Roman" w:hAnsi="Times New Roman" w:cs="Times New Roman"/>
          <w:color w:val="000000"/>
          <w:sz w:val="28"/>
          <w:szCs w:val="28"/>
          <w:lang w:val="vi-VN" w:eastAsia="vi-VN"/>
        </w:rPr>
        <w:t>Tổ chức phục vụ tốt việc nghiên cứu, khai thác hồ sơ cán bộ, thường xuyên kiểm tra, sắp xếp hồ sơ và các tài liệu trong hồ sơ, ghi sổ sách, bố trí kho tàng thật khoa học, tìm kiếm, tra cứu nhanh chóng, thuận tiện.</w:t>
      </w:r>
    </w:p>
    <w:p w:rsidR="000F2454" w:rsidRPr="000F2454" w:rsidRDefault="009A653B" w:rsidP="000F2454">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0F2454">
        <w:rPr>
          <w:rFonts w:ascii="Times New Roman" w:eastAsia="Times New Roman" w:hAnsi="Times New Roman" w:cs="Times New Roman"/>
          <w:color w:val="000000"/>
          <w:sz w:val="28"/>
          <w:szCs w:val="28"/>
          <w:lang w:val="vi-VN" w:eastAsia="vi-VN"/>
        </w:rPr>
        <w:t>Tổ chức lưu giữ và bảo quản tốt hồ sơ cán bộ.</w:t>
      </w:r>
    </w:p>
    <w:p w:rsidR="000F2454" w:rsidRPr="000F2454" w:rsidRDefault="009A653B" w:rsidP="000F2454">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0F2454">
        <w:rPr>
          <w:rFonts w:ascii="Times New Roman" w:eastAsia="Times New Roman" w:hAnsi="Times New Roman" w:cs="Times New Roman"/>
          <w:color w:val="000000"/>
          <w:sz w:val="28"/>
          <w:szCs w:val="28"/>
          <w:lang w:val="vi-VN" w:eastAsia="vi-VN"/>
        </w:rPr>
        <w:t xml:space="preserve">Tìm hiểu, phát hiện những vấn đề cán bộ tự khai chưa rõ hoặc mâu thuẫn </w:t>
      </w:r>
      <w:proofErr w:type="spellStart"/>
      <w:r w:rsidR="000F2454">
        <w:rPr>
          <w:rFonts w:ascii="Times New Roman" w:eastAsia="Times New Roman" w:hAnsi="Times New Roman" w:cs="Times New Roman"/>
          <w:color w:val="000000"/>
          <w:sz w:val="28"/>
          <w:szCs w:val="28"/>
        </w:rPr>
        <w:t>tr</w:t>
      </w:r>
      <w:r w:rsidRPr="000F2454">
        <w:rPr>
          <w:rFonts w:ascii="Times New Roman" w:eastAsia="Times New Roman" w:hAnsi="Times New Roman" w:cs="Times New Roman"/>
          <w:color w:val="000000"/>
          <w:sz w:val="28"/>
          <w:szCs w:val="28"/>
        </w:rPr>
        <w:t>ong</w:t>
      </w:r>
      <w:proofErr w:type="spellEnd"/>
      <w:r w:rsidRPr="000F2454">
        <w:rPr>
          <w:rFonts w:ascii="Times New Roman" w:eastAsia="Times New Roman" w:hAnsi="Times New Roman" w:cs="Times New Roman"/>
          <w:color w:val="000000"/>
          <w:sz w:val="28"/>
          <w:szCs w:val="28"/>
        </w:rPr>
        <w:t xml:space="preserve"> </w:t>
      </w:r>
      <w:r w:rsidRPr="000F2454">
        <w:rPr>
          <w:rFonts w:ascii="Times New Roman" w:eastAsia="Times New Roman" w:hAnsi="Times New Roman" w:cs="Times New Roman"/>
          <w:color w:val="000000"/>
          <w:sz w:val="28"/>
          <w:szCs w:val="28"/>
          <w:lang w:val="vi-VN" w:eastAsia="vi-VN"/>
        </w:rPr>
        <w:t>hồ sơ, bảo đảm hồ sơ cán bộ luôn phản ánh trung thực, rõ ràng, chính xác về cán bộ.</w:t>
      </w:r>
    </w:p>
    <w:p w:rsidR="000F2454" w:rsidRPr="000F2454" w:rsidRDefault="009A653B" w:rsidP="000F2454">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0F2454">
        <w:rPr>
          <w:rFonts w:ascii="Times New Roman" w:eastAsia="Times New Roman" w:hAnsi="Times New Roman" w:cs="Times New Roman"/>
          <w:color w:val="000000"/>
          <w:sz w:val="28"/>
          <w:szCs w:val="28"/>
          <w:lang w:val="vi-VN" w:eastAsia="vi-VN"/>
        </w:rPr>
        <w:t>Thực hiện nguyên tắc bảo mật đối với nội dung các tài liệu về hồ sơ cán bộ</w:t>
      </w:r>
    </w:p>
    <w:p w:rsidR="000F2454" w:rsidRPr="000F2454" w:rsidRDefault="000F2454" w:rsidP="000F2454">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0F2454">
        <w:rPr>
          <w:rFonts w:ascii="Times New Roman" w:eastAsia="Times New Roman" w:hAnsi="Times New Roman" w:cs="Times New Roman"/>
          <w:color w:val="000000"/>
          <w:sz w:val="28"/>
          <w:szCs w:val="28"/>
          <w:lang w:val="vi-VN" w:eastAsia="vi-VN"/>
        </w:rPr>
        <w:t>L</w:t>
      </w:r>
      <w:r w:rsidRPr="000F2454">
        <w:rPr>
          <w:rFonts w:ascii="Times New Roman" w:eastAsia="Times New Roman" w:hAnsi="Times New Roman" w:cs="Times New Roman"/>
          <w:color w:val="000000"/>
          <w:sz w:val="28"/>
          <w:szCs w:val="28"/>
          <w:lang w:eastAsia="vi-VN"/>
        </w:rPr>
        <w:t>ậ</w:t>
      </w:r>
      <w:r w:rsidR="009A653B" w:rsidRPr="000F2454">
        <w:rPr>
          <w:rFonts w:ascii="Times New Roman" w:eastAsia="Times New Roman" w:hAnsi="Times New Roman" w:cs="Times New Roman"/>
          <w:color w:val="000000"/>
          <w:sz w:val="28"/>
          <w:szCs w:val="28"/>
          <w:lang w:val="vi-VN" w:eastAsia="vi-VN"/>
        </w:rPr>
        <w:t>p các biểu báo thống kê, tổng hợp danh sách cán bộ theo yêu cầu của lãnh đạo ngành, của cơ quan cấp trên.</w:t>
      </w:r>
    </w:p>
    <w:p w:rsidR="000F2454" w:rsidRPr="000F2454" w:rsidRDefault="009A653B" w:rsidP="000F2454">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0F2454">
        <w:rPr>
          <w:rFonts w:ascii="Times New Roman" w:eastAsia="Times New Roman" w:hAnsi="Times New Roman" w:cs="Times New Roman"/>
          <w:color w:val="000000"/>
          <w:sz w:val="28"/>
          <w:szCs w:val="28"/>
          <w:lang w:val="vi-VN" w:eastAsia="vi-VN"/>
        </w:rPr>
        <w:t>Có sổ theo dõi, cập nhật kịp thời những thay đổi về bản thân, gia đình cũng như quan hệ xã hội của cán bộ.</w:t>
      </w:r>
    </w:p>
    <w:p w:rsidR="000F2454" w:rsidRPr="000F2454" w:rsidRDefault="009A653B" w:rsidP="000F2454">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0F2454">
        <w:rPr>
          <w:rFonts w:ascii="Times New Roman" w:eastAsia="Times New Roman" w:hAnsi="Times New Roman" w:cs="Times New Roman"/>
          <w:color w:val="000000"/>
          <w:sz w:val="28"/>
          <w:szCs w:val="28"/>
          <w:lang w:val="vi-VN" w:eastAsia="vi-VN"/>
        </w:rPr>
        <w:lastRenderedPageBreak/>
        <w:t>Thường xuyên sưu tầm và cung cấp kịp thời những tài liệu, sự thay đổi liên quan đến cán bộ thuộc diện quản lý của cấp trên hiện nay đang công tác ở cơ quan mình.</w:t>
      </w:r>
    </w:p>
    <w:p w:rsidR="009A653B" w:rsidRPr="000F2454" w:rsidRDefault="009A653B" w:rsidP="000F2454">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0F2454">
        <w:rPr>
          <w:rFonts w:ascii="Times New Roman" w:eastAsia="Times New Roman" w:hAnsi="Times New Roman" w:cs="Times New Roman"/>
          <w:color w:val="000000"/>
          <w:sz w:val="28"/>
          <w:szCs w:val="28"/>
          <w:lang w:val="vi-VN" w:eastAsia="vi-VN"/>
        </w:rPr>
        <w:t>Quan hệ chặt chẽ với các đơn vị trong cơ quan, với Đảng uỷ và các đoàn thể (Công đoàn, Đoàn Thanh niên, liên chi hội nhà báo...) để bổ sung những thông tin cần thiết vào hồ sơ cán bộ.</w:t>
      </w:r>
    </w:p>
    <w:p w:rsidR="000F2454" w:rsidRPr="000F2454" w:rsidRDefault="000F2454" w:rsidP="000F2454">
      <w:pPr>
        <w:pStyle w:val="ListParagraph"/>
        <w:tabs>
          <w:tab w:val="left" w:pos="993"/>
        </w:tabs>
        <w:spacing w:after="0" w:line="240" w:lineRule="auto"/>
        <w:jc w:val="both"/>
        <w:rPr>
          <w:rFonts w:ascii="Times New Roman" w:eastAsia="Times New Roman" w:hAnsi="Times New Roman" w:cs="Times New Roman"/>
          <w:color w:val="000000"/>
          <w:sz w:val="28"/>
          <w:szCs w:val="28"/>
          <w:lang w:val="vi-VN" w:eastAsia="vi-VN"/>
        </w:rPr>
      </w:pPr>
    </w:p>
    <w:p w:rsidR="009A653B" w:rsidRPr="005A1D27" w:rsidRDefault="009A653B" w:rsidP="000F2454">
      <w:pPr>
        <w:spacing w:after="0" w:line="240" w:lineRule="auto"/>
        <w:ind w:firstLine="720"/>
        <w:jc w:val="both"/>
        <w:rPr>
          <w:rFonts w:ascii="Times New Roman" w:eastAsia="Times New Roman" w:hAnsi="Times New Roman" w:cs="Times New Roman"/>
          <w:sz w:val="28"/>
          <w:szCs w:val="28"/>
          <w:lang w:val="vi-VN"/>
        </w:rPr>
      </w:pPr>
      <w:r w:rsidRPr="005A1D27">
        <w:rPr>
          <w:rFonts w:ascii="Times New Roman" w:eastAsia="Times New Roman" w:hAnsi="Times New Roman" w:cs="Times New Roman"/>
          <w:b/>
          <w:bCs/>
          <w:i/>
          <w:iCs/>
          <w:color w:val="000000"/>
          <w:sz w:val="28"/>
          <w:szCs w:val="28"/>
          <w:u w:val="single"/>
          <w:lang w:val="vi-VN" w:eastAsia="vi-VN"/>
        </w:rPr>
        <w:t>Điều 14:</w:t>
      </w:r>
      <w:r w:rsidR="000F2454">
        <w:rPr>
          <w:rFonts w:ascii="Times New Roman" w:eastAsia="Times New Roman" w:hAnsi="Times New Roman" w:cs="Times New Roman"/>
          <w:color w:val="000000"/>
          <w:sz w:val="28"/>
          <w:szCs w:val="28"/>
          <w:lang w:val="vi-VN" w:eastAsia="vi-VN"/>
        </w:rPr>
        <w:t xml:space="preserve"> M</w:t>
      </w:r>
      <w:r w:rsidR="000F2454">
        <w:rPr>
          <w:rFonts w:ascii="Times New Roman" w:eastAsia="Times New Roman" w:hAnsi="Times New Roman" w:cs="Times New Roman"/>
          <w:color w:val="000000"/>
          <w:sz w:val="28"/>
          <w:szCs w:val="28"/>
          <w:lang w:eastAsia="vi-VN"/>
        </w:rPr>
        <w:t>ỗ</w:t>
      </w:r>
      <w:r w:rsidRPr="005A1D27">
        <w:rPr>
          <w:rFonts w:ascii="Times New Roman" w:eastAsia="Times New Roman" w:hAnsi="Times New Roman" w:cs="Times New Roman"/>
          <w:color w:val="000000"/>
          <w:sz w:val="28"/>
          <w:szCs w:val="28"/>
          <w:lang w:val="vi-VN" w:eastAsia="vi-VN"/>
        </w:rPr>
        <w:t xml:space="preserve">i cán bộ công nhân viên phải có trách nhiệm kê khai đầy đủ, rõ ràng, trung thực lý lịch của mình, các tài liệu về bản thân, quan hệ gia đình, xã hội theo quy định </w:t>
      </w:r>
      <w:r w:rsidR="000F2454">
        <w:rPr>
          <w:rFonts w:ascii="Times New Roman" w:eastAsia="Times New Roman" w:hAnsi="Times New Roman" w:cs="Times New Roman"/>
          <w:color w:val="000000"/>
          <w:sz w:val="28"/>
          <w:szCs w:val="28"/>
          <w:lang w:val="vi-VN" w:eastAsia="vi-VN"/>
        </w:rPr>
        <w:t>và yêu cầu của cơ quan. Đồng th</w:t>
      </w:r>
      <w:r w:rsidR="000F2454">
        <w:rPr>
          <w:rFonts w:ascii="Times New Roman" w:eastAsia="Times New Roman" w:hAnsi="Times New Roman" w:cs="Times New Roman"/>
          <w:color w:val="000000"/>
          <w:sz w:val="28"/>
          <w:szCs w:val="28"/>
          <w:lang w:eastAsia="vi-VN"/>
        </w:rPr>
        <w:t>ờ</w:t>
      </w:r>
      <w:r w:rsidRPr="005A1D27">
        <w:rPr>
          <w:rFonts w:ascii="Times New Roman" w:eastAsia="Times New Roman" w:hAnsi="Times New Roman" w:cs="Times New Roman"/>
          <w:color w:val="000000"/>
          <w:sz w:val="28"/>
          <w:szCs w:val="28"/>
          <w:lang w:val="vi-VN" w:eastAsia="vi-VN"/>
        </w:rPr>
        <w:t xml:space="preserve">i giúp Ban Tổ chức Cán bộ </w:t>
      </w:r>
      <w:r w:rsidR="000F2454">
        <w:rPr>
          <w:rFonts w:ascii="Times New Roman" w:eastAsia="Times New Roman" w:hAnsi="Times New Roman" w:cs="Times New Roman"/>
          <w:color w:val="000000"/>
          <w:sz w:val="28"/>
          <w:szCs w:val="28"/>
          <w:lang w:val="vi-VN" w:eastAsia="vi-VN"/>
        </w:rPr>
        <w:t>nắm bắt kịp thời những vấn đề n</w:t>
      </w:r>
      <w:r w:rsidR="000F2454">
        <w:rPr>
          <w:rFonts w:ascii="Times New Roman" w:eastAsia="Times New Roman" w:hAnsi="Times New Roman" w:cs="Times New Roman"/>
          <w:color w:val="000000"/>
          <w:sz w:val="28"/>
          <w:szCs w:val="28"/>
          <w:lang w:eastAsia="vi-VN"/>
        </w:rPr>
        <w:t>ả</w:t>
      </w:r>
      <w:r w:rsidRPr="005A1D27">
        <w:rPr>
          <w:rFonts w:ascii="Times New Roman" w:eastAsia="Times New Roman" w:hAnsi="Times New Roman" w:cs="Times New Roman"/>
          <w:color w:val="000000"/>
          <w:sz w:val="28"/>
          <w:szCs w:val="28"/>
          <w:lang w:val="vi-VN" w:eastAsia="vi-VN"/>
        </w:rPr>
        <w:t>y sinh trong đội ngũ cán bộ và công tác quản lý cán bộ.</w:t>
      </w:r>
    </w:p>
    <w:p w:rsidR="000F2454" w:rsidRDefault="000F2454" w:rsidP="005A1D27">
      <w:pPr>
        <w:spacing w:after="0" w:line="240" w:lineRule="auto"/>
        <w:jc w:val="both"/>
        <w:rPr>
          <w:rFonts w:ascii="Times New Roman" w:eastAsia="Times New Roman" w:hAnsi="Times New Roman" w:cs="Times New Roman"/>
          <w:i/>
          <w:iCs/>
          <w:color w:val="000000"/>
          <w:spacing w:val="-10"/>
          <w:sz w:val="28"/>
          <w:szCs w:val="28"/>
          <w:u w:val="single"/>
          <w:lang w:eastAsia="vi-VN"/>
        </w:rPr>
      </w:pPr>
    </w:p>
    <w:p w:rsidR="009A653B" w:rsidRPr="000F2454" w:rsidRDefault="009A653B" w:rsidP="000F2454">
      <w:pPr>
        <w:spacing w:after="0" w:line="240" w:lineRule="auto"/>
        <w:ind w:firstLine="720"/>
        <w:jc w:val="both"/>
        <w:rPr>
          <w:rFonts w:ascii="Times New Roman" w:eastAsia="Times New Roman" w:hAnsi="Times New Roman" w:cs="Times New Roman"/>
          <w:sz w:val="28"/>
          <w:szCs w:val="28"/>
          <w:lang w:val="vi-VN"/>
        </w:rPr>
      </w:pPr>
      <w:r w:rsidRPr="000F2454">
        <w:rPr>
          <w:rFonts w:ascii="Times New Roman" w:eastAsia="Times New Roman" w:hAnsi="Times New Roman" w:cs="Times New Roman"/>
          <w:b/>
          <w:i/>
          <w:iCs/>
          <w:color w:val="000000"/>
          <w:spacing w:val="-10"/>
          <w:sz w:val="28"/>
          <w:szCs w:val="28"/>
          <w:u w:val="single"/>
          <w:lang w:val="vi-VN" w:eastAsia="vi-VN"/>
        </w:rPr>
        <w:t>Điều 15:</w:t>
      </w:r>
      <w:r w:rsidRPr="000F2454">
        <w:rPr>
          <w:rFonts w:ascii="Times New Roman" w:eastAsia="Times New Roman" w:hAnsi="Times New Roman" w:cs="Times New Roman"/>
          <w:color w:val="000000"/>
          <w:sz w:val="28"/>
          <w:szCs w:val="28"/>
          <w:lang w:val="vi-VN" w:eastAsia="vi-VN"/>
        </w:rPr>
        <w:t xml:space="preserve"> Tổ chức thực hiện:</w:t>
      </w:r>
    </w:p>
    <w:p w:rsidR="000F2454" w:rsidRPr="000F2454" w:rsidRDefault="009A653B" w:rsidP="000F2454">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0F2454">
        <w:rPr>
          <w:rFonts w:ascii="Times New Roman" w:eastAsia="Times New Roman" w:hAnsi="Times New Roman" w:cs="Times New Roman"/>
          <w:color w:val="000000"/>
          <w:sz w:val="28"/>
          <w:szCs w:val="28"/>
          <w:lang w:val="vi-VN" w:eastAsia="vi-VN"/>
        </w:rPr>
        <w:t>Ban Tổ chức Cán bộ có trách nhiêm thưc hiệ</w:t>
      </w:r>
      <w:r w:rsidR="000F2454">
        <w:rPr>
          <w:rFonts w:ascii="Times New Roman" w:eastAsia="Times New Roman" w:hAnsi="Times New Roman" w:cs="Times New Roman"/>
          <w:color w:val="000000"/>
          <w:sz w:val="28"/>
          <w:szCs w:val="28"/>
          <w:lang w:val="vi-VN" w:eastAsia="vi-VN"/>
        </w:rPr>
        <w:t>n và hướng dẫn, kiểm tra các đơ</w:t>
      </w:r>
      <w:r w:rsidR="000F2454">
        <w:rPr>
          <w:rFonts w:ascii="Times New Roman" w:eastAsia="Times New Roman" w:hAnsi="Times New Roman" w:cs="Times New Roman"/>
          <w:color w:val="000000"/>
          <w:sz w:val="28"/>
          <w:szCs w:val="28"/>
          <w:lang w:eastAsia="vi-VN"/>
        </w:rPr>
        <w:t>n</w:t>
      </w:r>
      <w:r w:rsidRPr="000F2454">
        <w:rPr>
          <w:rFonts w:ascii="Times New Roman" w:eastAsia="Times New Roman" w:hAnsi="Times New Roman" w:cs="Times New Roman"/>
          <w:color w:val="000000"/>
          <w:sz w:val="28"/>
          <w:szCs w:val="28"/>
          <w:lang w:val="vi-VN" w:eastAsia="vi-VN"/>
        </w:rPr>
        <w:t xml:space="preserve"> vị trong ngành theo phân cấp quản lý thực hiện quy chế này.</w:t>
      </w:r>
    </w:p>
    <w:p w:rsidR="009A653B" w:rsidRPr="000F2454" w:rsidRDefault="009A653B" w:rsidP="000F2454">
      <w:pPr>
        <w:pStyle w:val="ListParagraph"/>
        <w:numPr>
          <w:ilvl w:val="0"/>
          <w:numId w:val="2"/>
        </w:numPr>
        <w:tabs>
          <w:tab w:val="left" w:pos="993"/>
        </w:tabs>
        <w:spacing w:after="0" w:line="240" w:lineRule="auto"/>
        <w:ind w:left="0" w:firstLine="720"/>
        <w:jc w:val="both"/>
        <w:rPr>
          <w:rFonts w:ascii="Times New Roman" w:eastAsia="Times New Roman" w:hAnsi="Times New Roman" w:cs="Times New Roman"/>
          <w:color w:val="000000"/>
          <w:sz w:val="28"/>
          <w:szCs w:val="28"/>
          <w:lang w:val="vi-VN" w:eastAsia="vi-VN"/>
        </w:rPr>
      </w:pPr>
      <w:r w:rsidRPr="000F2454">
        <w:rPr>
          <w:rFonts w:ascii="Times New Roman" w:eastAsia="Times New Roman" w:hAnsi="Times New Roman" w:cs="Times New Roman"/>
          <w:color w:val="000000"/>
          <w:sz w:val="28"/>
          <w:szCs w:val="28"/>
          <w:lang w:val="vi-VN" w:eastAsia="vi-VN"/>
        </w:rPr>
        <w:t xml:space="preserve">Trong quá trình thực hiện, nếu thấy có </w:t>
      </w:r>
      <w:r w:rsidR="000F2454">
        <w:rPr>
          <w:rFonts w:ascii="Times New Roman" w:eastAsia="Times New Roman" w:hAnsi="Times New Roman" w:cs="Times New Roman"/>
          <w:color w:val="000000"/>
          <w:sz w:val="28"/>
          <w:szCs w:val="28"/>
          <w:lang w:val="vi-VN" w:eastAsia="vi-VN"/>
        </w:rPr>
        <w:t>vấn đề gì cần bổ sung hay sửa đ</w:t>
      </w:r>
      <w:r w:rsidR="000F2454">
        <w:rPr>
          <w:rFonts w:ascii="Times New Roman" w:eastAsia="Times New Roman" w:hAnsi="Times New Roman" w:cs="Times New Roman"/>
          <w:color w:val="000000"/>
          <w:sz w:val="28"/>
          <w:szCs w:val="28"/>
          <w:lang w:eastAsia="vi-VN"/>
        </w:rPr>
        <w:t>ổ</w:t>
      </w:r>
      <w:r w:rsidRPr="000F2454">
        <w:rPr>
          <w:rFonts w:ascii="Times New Roman" w:eastAsia="Times New Roman" w:hAnsi="Times New Roman" w:cs="Times New Roman"/>
          <w:color w:val="000000"/>
          <w:sz w:val="28"/>
          <w:szCs w:val="28"/>
          <w:lang w:val="vi-VN" w:eastAsia="vi-VN"/>
        </w:rPr>
        <w:t>i, cá</w:t>
      </w:r>
      <w:r w:rsidR="000F2454">
        <w:rPr>
          <w:rFonts w:ascii="Times New Roman" w:eastAsia="Times New Roman" w:hAnsi="Times New Roman" w:cs="Times New Roman"/>
          <w:color w:val="000000"/>
          <w:sz w:val="28"/>
          <w:szCs w:val="28"/>
          <w:lang w:eastAsia="vi-VN"/>
        </w:rPr>
        <w:t>n</w:t>
      </w:r>
      <w:r w:rsidRPr="000F2454">
        <w:rPr>
          <w:rFonts w:ascii="Times New Roman" w:eastAsia="Times New Roman" w:hAnsi="Times New Roman" w:cs="Times New Roman"/>
          <w:color w:val="000000"/>
          <w:sz w:val="28"/>
          <w:szCs w:val="28"/>
          <w:lang w:val="vi-VN" w:eastAsia="vi-VN"/>
        </w:rPr>
        <w:t xml:space="preserve"> bộ công chức, thủ trưởng các đơn vị báo cáo Ban Tổ chức Cán bộ trình Ba</w:t>
      </w:r>
      <w:r w:rsidR="000F2454">
        <w:rPr>
          <w:rFonts w:ascii="Times New Roman" w:eastAsia="Times New Roman" w:hAnsi="Times New Roman" w:cs="Times New Roman"/>
          <w:color w:val="000000"/>
          <w:sz w:val="28"/>
          <w:szCs w:val="28"/>
          <w:lang w:eastAsia="vi-VN"/>
        </w:rPr>
        <w:t>n</w:t>
      </w:r>
      <w:r w:rsidR="000F2454">
        <w:rPr>
          <w:rFonts w:ascii="Times New Roman" w:eastAsia="Times New Roman" w:hAnsi="Times New Roman" w:cs="Times New Roman"/>
          <w:color w:val="000000"/>
          <w:sz w:val="28"/>
          <w:szCs w:val="28"/>
          <w:lang w:val="vi-VN" w:eastAsia="vi-VN"/>
        </w:rPr>
        <w:t xml:space="preserve"> </w:t>
      </w:r>
      <w:r w:rsidR="000F2454">
        <w:rPr>
          <w:rFonts w:ascii="Times New Roman" w:eastAsia="Times New Roman" w:hAnsi="Times New Roman" w:cs="Times New Roman"/>
          <w:color w:val="000000"/>
          <w:sz w:val="28"/>
          <w:szCs w:val="28"/>
          <w:lang w:eastAsia="vi-VN"/>
        </w:rPr>
        <w:t>l</w:t>
      </w:r>
      <w:r w:rsidRPr="000F2454">
        <w:rPr>
          <w:rFonts w:ascii="Times New Roman" w:eastAsia="Times New Roman" w:hAnsi="Times New Roman" w:cs="Times New Roman"/>
          <w:color w:val="000000"/>
          <w:sz w:val="28"/>
          <w:szCs w:val="28"/>
          <w:lang w:val="vi-VN" w:eastAsia="vi-VN"/>
        </w:rPr>
        <w:t>ãnh đạo cơ quan nghiên cứu sửa đổi.</w:t>
      </w:r>
    </w:p>
    <w:p w:rsidR="000F2454" w:rsidRDefault="000F2454" w:rsidP="000F2454">
      <w:pPr>
        <w:pStyle w:val="ListParagraph"/>
        <w:tabs>
          <w:tab w:val="left" w:pos="993"/>
        </w:tabs>
        <w:spacing w:after="0" w:line="240" w:lineRule="auto"/>
        <w:jc w:val="both"/>
        <w:rPr>
          <w:rFonts w:ascii="Times New Roman" w:eastAsia="Times New Roman" w:hAnsi="Times New Roman" w:cs="Times New Roman"/>
          <w:color w:val="000000"/>
          <w:sz w:val="28"/>
          <w:szCs w:val="28"/>
          <w:lang w:eastAsia="vi-VN"/>
        </w:rPr>
      </w:pPr>
    </w:p>
    <w:p w:rsidR="000F2454" w:rsidRPr="000F2454" w:rsidRDefault="000F2454" w:rsidP="000F2454">
      <w:pPr>
        <w:pStyle w:val="ListParagraph"/>
        <w:tabs>
          <w:tab w:val="left" w:pos="993"/>
        </w:tabs>
        <w:spacing w:after="0" w:line="240" w:lineRule="auto"/>
        <w:jc w:val="both"/>
        <w:rPr>
          <w:rFonts w:ascii="Times New Roman" w:eastAsia="Times New Roman" w:hAnsi="Times New Roman" w:cs="Times New Roman"/>
          <w:color w:val="000000"/>
          <w:sz w:val="28"/>
          <w:szCs w:val="28"/>
          <w:lang w:val="vi-VN" w:eastAsia="vi-VN"/>
        </w:rPr>
      </w:pPr>
    </w:p>
    <w:p w:rsidR="000F2454" w:rsidRPr="000F2454" w:rsidRDefault="000F2454" w:rsidP="005A1D27">
      <w:pPr>
        <w:spacing w:after="0" w:line="240" w:lineRule="auto"/>
        <w:jc w:val="both"/>
        <w:rPr>
          <w:rFonts w:ascii="Times New Roman" w:eastAsia="Times New Roman" w:hAnsi="Times New Roman" w:cs="Times New Roman"/>
          <w:b/>
          <w:color w:val="000000"/>
          <w:sz w:val="28"/>
          <w:szCs w:val="28"/>
          <w:lang w:eastAsia="vi-VN"/>
        </w:rPr>
      </w:pPr>
      <w:r>
        <w:rPr>
          <w:rFonts w:ascii="Times New Roman" w:eastAsia="Times New Roman" w:hAnsi="Times New Roman" w:cs="Times New Roman"/>
          <w:color w:val="000000"/>
          <w:sz w:val="28"/>
          <w:szCs w:val="28"/>
          <w:lang w:eastAsia="vi-VN"/>
        </w:rPr>
        <w:t xml:space="preserve">                                                                           </w:t>
      </w:r>
      <w:r w:rsidRPr="000F2454">
        <w:rPr>
          <w:rFonts w:ascii="Times New Roman" w:eastAsia="Times New Roman" w:hAnsi="Times New Roman" w:cs="Times New Roman"/>
          <w:b/>
          <w:color w:val="000000"/>
          <w:sz w:val="28"/>
          <w:szCs w:val="28"/>
          <w:lang w:eastAsia="vi-VN"/>
        </w:rPr>
        <w:t xml:space="preserve">KT. </w:t>
      </w:r>
      <w:r w:rsidR="009A653B" w:rsidRPr="000F2454">
        <w:rPr>
          <w:rFonts w:ascii="Times New Roman" w:eastAsia="Times New Roman" w:hAnsi="Times New Roman" w:cs="Times New Roman"/>
          <w:b/>
          <w:color w:val="000000"/>
          <w:sz w:val="28"/>
          <w:szCs w:val="28"/>
          <w:lang w:val="vi-VN" w:eastAsia="vi-VN"/>
        </w:rPr>
        <w:t xml:space="preserve">TỒNG GIÁM ĐỐC </w:t>
      </w:r>
    </w:p>
    <w:p w:rsidR="009A653B" w:rsidRPr="000F2454" w:rsidRDefault="000F2454" w:rsidP="005A1D27">
      <w:pPr>
        <w:spacing w:after="0" w:line="240" w:lineRule="auto"/>
        <w:jc w:val="both"/>
        <w:rPr>
          <w:rFonts w:ascii="Times New Roman" w:eastAsia="Times New Roman" w:hAnsi="Times New Roman" w:cs="Times New Roman"/>
          <w:b/>
          <w:color w:val="000000"/>
          <w:sz w:val="28"/>
          <w:szCs w:val="28"/>
          <w:lang w:eastAsia="vi-VN"/>
        </w:rPr>
      </w:pPr>
      <w:r w:rsidRPr="000F2454">
        <w:rPr>
          <w:rFonts w:ascii="Times New Roman" w:eastAsia="Times New Roman" w:hAnsi="Times New Roman" w:cs="Times New Roman"/>
          <w:b/>
          <w:color w:val="000000"/>
          <w:sz w:val="28"/>
          <w:szCs w:val="28"/>
          <w:lang w:eastAsia="vi-VN"/>
        </w:rPr>
        <w:t xml:space="preserve">                                                                     </w:t>
      </w:r>
      <w:r w:rsidRPr="000F2454">
        <w:rPr>
          <w:rFonts w:ascii="Times New Roman" w:eastAsia="Times New Roman" w:hAnsi="Times New Roman" w:cs="Times New Roman"/>
          <w:b/>
          <w:color w:val="000000"/>
          <w:sz w:val="28"/>
          <w:szCs w:val="28"/>
          <w:lang w:val="vi-VN" w:eastAsia="vi-VN"/>
        </w:rPr>
        <w:t>THÔNG T</w:t>
      </w:r>
      <w:r w:rsidRPr="000F2454">
        <w:rPr>
          <w:rFonts w:ascii="Times New Roman" w:eastAsia="Times New Roman" w:hAnsi="Times New Roman" w:cs="Times New Roman"/>
          <w:b/>
          <w:color w:val="000000"/>
          <w:sz w:val="28"/>
          <w:szCs w:val="28"/>
          <w:lang w:eastAsia="vi-VN"/>
        </w:rPr>
        <w:t>Ấ</w:t>
      </w:r>
      <w:r w:rsidR="009A653B" w:rsidRPr="000F2454">
        <w:rPr>
          <w:rFonts w:ascii="Times New Roman" w:eastAsia="Times New Roman" w:hAnsi="Times New Roman" w:cs="Times New Roman"/>
          <w:b/>
          <w:color w:val="000000"/>
          <w:sz w:val="28"/>
          <w:szCs w:val="28"/>
          <w:lang w:val="vi-VN" w:eastAsia="vi-VN"/>
        </w:rPr>
        <w:t>N XÃ VIỆT NAM</w:t>
      </w:r>
    </w:p>
    <w:p w:rsidR="000F2454" w:rsidRPr="000F2454" w:rsidRDefault="000F2454" w:rsidP="005A1D27">
      <w:pPr>
        <w:spacing w:after="0" w:line="240" w:lineRule="auto"/>
        <w:jc w:val="both"/>
        <w:rPr>
          <w:rFonts w:ascii="Times New Roman" w:eastAsia="Times New Roman" w:hAnsi="Times New Roman" w:cs="Times New Roman"/>
          <w:b/>
          <w:color w:val="000000"/>
          <w:sz w:val="28"/>
          <w:szCs w:val="28"/>
          <w:lang w:eastAsia="vi-VN"/>
        </w:rPr>
      </w:pPr>
    </w:p>
    <w:p w:rsidR="000F2454" w:rsidRPr="000F2454" w:rsidRDefault="000F2454" w:rsidP="005A1D27">
      <w:pPr>
        <w:spacing w:after="0" w:line="240" w:lineRule="auto"/>
        <w:jc w:val="both"/>
        <w:rPr>
          <w:rFonts w:ascii="Times New Roman" w:eastAsia="Times New Roman" w:hAnsi="Times New Roman" w:cs="Times New Roman"/>
          <w:b/>
          <w:color w:val="000000"/>
          <w:sz w:val="28"/>
          <w:szCs w:val="28"/>
          <w:lang w:eastAsia="vi-VN"/>
        </w:rPr>
      </w:pPr>
    </w:p>
    <w:p w:rsidR="000F2454" w:rsidRPr="000F2454" w:rsidRDefault="000F2454" w:rsidP="005A1D27">
      <w:pPr>
        <w:spacing w:after="0" w:line="240" w:lineRule="auto"/>
        <w:jc w:val="both"/>
        <w:rPr>
          <w:rFonts w:ascii="Times New Roman" w:eastAsia="Times New Roman" w:hAnsi="Times New Roman" w:cs="Times New Roman"/>
          <w:b/>
          <w:color w:val="000000"/>
          <w:sz w:val="28"/>
          <w:szCs w:val="28"/>
          <w:lang w:eastAsia="vi-VN"/>
        </w:rPr>
      </w:pPr>
    </w:p>
    <w:p w:rsidR="000F2454" w:rsidRPr="000F2454" w:rsidRDefault="000F2454" w:rsidP="005A1D27">
      <w:pPr>
        <w:spacing w:after="0" w:line="240" w:lineRule="auto"/>
        <w:jc w:val="both"/>
        <w:rPr>
          <w:rFonts w:ascii="Times New Roman" w:eastAsia="Times New Roman" w:hAnsi="Times New Roman" w:cs="Times New Roman"/>
          <w:b/>
          <w:color w:val="000000"/>
          <w:sz w:val="28"/>
          <w:szCs w:val="28"/>
          <w:lang w:eastAsia="vi-VN"/>
        </w:rPr>
      </w:pPr>
    </w:p>
    <w:p w:rsidR="000F2454" w:rsidRPr="000F2454" w:rsidRDefault="000F2454" w:rsidP="005A1D27">
      <w:pPr>
        <w:spacing w:after="0" w:line="240" w:lineRule="auto"/>
        <w:jc w:val="both"/>
        <w:rPr>
          <w:rFonts w:ascii="Times New Roman" w:eastAsia="Times New Roman" w:hAnsi="Times New Roman" w:cs="Times New Roman"/>
          <w:b/>
          <w:sz w:val="28"/>
          <w:szCs w:val="28"/>
        </w:rPr>
      </w:pPr>
      <w:r w:rsidRPr="000F2454">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b/>
          <w:color w:val="000000"/>
          <w:sz w:val="28"/>
          <w:szCs w:val="28"/>
          <w:lang w:eastAsia="vi-VN"/>
        </w:rPr>
        <w:t xml:space="preserve"> </w:t>
      </w:r>
      <w:proofErr w:type="spellStart"/>
      <w:r w:rsidRPr="000F2454">
        <w:rPr>
          <w:rFonts w:ascii="Times New Roman" w:eastAsia="Times New Roman" w:hAnsi="Times New Roman" w:cs="Times New Roman"/>
          <w:b/>
          <w:color w:val="000000"/>
          <w:sz w:val="28"/>
          <w:szCs w:val="28"/>
          <w:lang w:eastAsia="vi-VN"/>
        </w:rPr>
        <w:t>Trương</w:t>
      </w:r>
      <w:proofErr w:type="spellEnd"/>
      <w:r w:rsidRPr="000F2454">
        <w:rPr>
          <w:rFonts w:ascii="Times New Roman" w:eastAsia="Times New Roman" w:hAnsi="Times New Roman" w:cs="Times New Roman"/>
          <w:b/>
          <w:color w:val="000000"/>
          <w:sz w:val="28"/>
          <w:szCs w:val="28"/>
          <w:lang w:eastAsia="vi-VN"/>
        </w:rPr>
        <w:t xml:space="preserve"> </w:t>
      </w:r>
      <w:proofErr w:type="spellStart"/>
      <w:r w:rsidRPr="000F2454">
        <w:rPr>
          <w:rFonts w:ascii="Times New Roman" w:eastAsia="Times New Roman" w:hAnsi="Times New Roman" w:cs="Times New Roman"/>
          <w:b/>
          <w:color w:val="000000"/>
          <w:sz w:val="28"/>
          <w:szCs w:val="28"/>
          <w:lang w:eastAsia="vi-VN"/>
        </w:rPr>
        <w:t>Đức</w:t>
      </w:r>
      <w:proofErr w:type="spellEnd"/>
      <w:r w:rsidRPr="000F2454">
        <w:rPr>
          <w:rFonts w:ascii="Times New Roman" w:eastAsia="Times New Roman" w:hAnsi="Times New Roman" w:cs="Times New Roman"/>
          <w:b/>
          <w:color w:val="000000"/>
          <w:sz w:val="28"/>
          <w:szCs w:val="28"/>
          <w:lang w:eastAsia="vi-VN"/>
        </w:rPr>
        <w:t xml:space="preserve"> </w:t>
      </w:r>
      <w:proofErr w:type="spellStart"/>
      <w:r w:rsidRPr="000F2454">
        <w:rPr>
          <w:rFonts w:ascii="Times New Roman" w:eastAsia="Times New Roman" w:hAnsi="Times New Roman" w:cs="Times New Roman"/>
          <w:b/>
          <w:color w:val="000000"/>
          <w:sz w:val="28"/>
          <w:szCs w:val="28"/>
          <w:lang w:eastAsia="vi-VN"/>
        </w:rPr>
        <w:t>Anh</w:t>
      </w:r>
      <w:proofErr w:type="spellEnd"/>
    </w:p>
    <w:p w:rsidR="009A653B" w:rsidRPr="005A1D27" w:rsidRDefault="009A653B" w:rsidP="005A1D27">
      <w:pPr>
        <w:jc w:val="both"/>
        <w:rPr>
          <w:rFonts w:ascii="Times New Roman" w:hAnsi="Times New Roman" w:cs="Times New Roman"/>
          <w:sz w:val="28"/>
          <w:szCs w:val="28"/>
        </w:rPr>
      </w:pPr>
    </w:p>
    <w:sectPr w:rsidR="009A653B" w:rsidRPr="005A1D27" w:rsidSect="0069262F">
      <w:pgSz w:w="11909" w:h="16834"/>
      <w:pgMar w:top="1134" w:right="1134" w:bottom="1134" w:left="1701"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3550011"/>
    <w:multiLevelType w:val="hybridMultilevel"/>
    <w:tmpl w:val="28B886C8"/>
    <w:lvl w:ilvl="0" w:tplc="BDB8F226">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9F1AFF"/>
    <w:multiLevelType w:val="hybridMultilevel"/>
    <w:tmpl w:val="7430C1B4"/>
    <w:lvl w:ilvl="0" w:tplc="9B546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CA22DE"/>
    <w:multiLevelType w:val="hybridMultilevel"/>
    <w:tmpl w:val="115423AA"/>
    <w:lvl w:ilvl="0" w:tplc="851E39D6">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0148EB"/>
    <w:multiLevelType w:val="hybridMultilevel"/>
    <w:tmpl w:val="15829B2C"/>
    <w:lvl w:ilvl="0" w:tplc="2B8C2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A17598"/>
    <w:multiLevelType w:val="hybridMultilevel"/>
    <w:tmpl w:val="00F62014"/>
    <w:lvl w:ilvl="0" w:tplc="19BCC83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rsids>
    <w:rsidRoot w:val="009A653B"/>
    <w:rsid w:val="00011CD3"/>
    <w:rsid w:val="00062CFC"/>
    <w:rsid w:val="000F2454"/>
    <w:rsid w:val="004C2531"/>
    <w:rsid w:val="004C4F98"/>
    <w:rsid w:val="00553A2C"/>
    <w:rsid w:val="005A1D27"/>
    <w:rsid w:val="0060378C"/>
    <w:rsid w:val="00634676"/>
    <w:rsid w:val="0069262F"/>
    <w:rsid w:val="006C2863"/>
    <w:rsid w:val="00733A20"/>
    <w:rsid w:val="007A05D9"/>
    <w:rsid w:val="009A653B"/>
    <w:rsid w:val="00A6108D"/>
    <w:rsid w:val="00A632D4"/>
    <w:rsid w:val="00A65F86"/>
    <w:rsid w:val="00A6738B"/>
    <w:rsid w:val="00A67552"/>
    <w:rsid w:val="00AB1418"/>
    <w:rsid w:val="00AB3078"/>
    <w:rsid w:val="00B3142E"/>
    <w:rsid w:val="00BB3561"/>
    <w:rsid w:val="00D040D7"/>
    <w:rsid w:val="00D114A1"/>
    <w:rsid w:val="00E140A4"/>
    <w:rsid w:val="00E174A2"/>
    <w:rsid w:val="00E70328"/>
    <w:rsid w:val="00F27EB2"/>
    <w:rsid w:val="00F312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6" type="connector" idref="#_x0000_s1026"/>
        <o:r id="V:Rule7" type="connector" idref="#_x0000_s1029"/>
        <o:r id="V:Rule8" type="connector" idref="#_x0000_s1027"/>
        <o:r id="V:Rule9" type="connector" idref="#_x0000_s1028"/>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C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5F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35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7</Pages>
  <Words>2203</Words>
  <Characters>12562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Tram</dc:creator>
  <cp:lastModifiedBy>Tram</cp:lastModifiedBy>
  <cp:revision>29</cp:revision>
  <dcterms:created xsi:type="dcterms:W3CDTF">2016-08-31T03:02:00Z</dcterms:created>
  <dcterms:modified xsi:type="dcterms:W3CDTF">2016-09-01T07:41:00Z</dcterms:modified>
</cp:coreProperties>
</file>